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D317" w14:textId="77777777" w:rsidR="004D3091" w:rsidRDefault="004D3091" w:rsidP="004D3091"/>
    <w:p w14:paraId="7572CFBD" w14:textId="7B6361D3" w:rsidR="00C252B3" w:rsidRDefault="00005192" w:rsidP="00677D98">
      <w:pPr>
        <w:pStyle w:val="Ttulo1"/>
      </w:pPr>
      <w:commentRangeStart w:id="0"/>
      <w:r w:rsidRPr="00677D98">
        <w:t xml:space="preserve">TITULO EN CASTELLANO: LETRA </w:t>
      </w:r>
      <w:r w:rsidR="00240E31">
        <w:rPr>
          <w:lang w:val="es-EC"/>
        </w:rPr>
        <w:t xml:space="preserve">TIMES NEW </w:t>
      </w:r>
      <w:proofErr w:type="spellStart"/>
      <w:r w:rsidR="00240E31">
        <w:rPr>
          <w:lang w:val="es-EC"/>
        </w:rPr>
        <w:t>ROMAN</w:t>
      </w:r>
      <w:proofErr w:type="spellEnd"/>
      <w:r w:rsidRPr="00677D98">
        <w:t xml:space="preserve"> 1</w:t>
      </w:r>
      <w:r w:rsidR="00677D98">
        <w:rPr>
          <w:lang w:val="es-EC"/>
        </w:rPr>
        <w:t>4</w:t>
      </w:r>
      <w:r w:rsidRPr="00677D98">
        <w:t xml:space="preserve"> PUNTOS, NEGRITA, CENTRADO, </w:t>
      </w:r>
      <w:proofErr w:type="spellStart"/>
      <w:r w:rsidRPr="00677D98">
        <w:t>MAYUSCULA</w:t>
      </w:r>
      <w:commentRangeEnd w:id="0"/>
      <w:proofErr w:type="spellEnd"/>
      <w:r w:rsidR="000B2013" w:rsidRPr="00677D98">
        <w:rPr>
          <w:rStyle w:val="Refdecomentario"/>
          <w:rFonts w:eastAsiaTheme="minorEastAsia"/>
          <w:sz w:val="28"/>
          <w:szCs w:val="28"/>
        </w:rPr>
        <w:commentReference w:id="0"/>
      </w:r>
    </w:p>
    <w:p w14:paraId="471974D3" w14:textId="372AE183" w:rsidR="00C2452E" w:rsidRDefault="00C2452E" w:rsidP="00C2452E">
      <w:pPr>
        <w:pStyle w:val="TituloIngles"/>
      </w:pPr>
      <w:commentRangeStart w:id="1"/>
      <w:r w:rsidRPr="00C2452E">
        <w:t xml:space="preserve">TÍTULO EN INGLÉS: LETRA </w:t>
      </w:r>
      <w:r>
        <w:t xml:space="preserve">TIMES NEW </w:t>
      </w:r>
      <w:proofErr w:type="spellStart"/>
      <w:r>
        <w:t>ROMAN</w:t>
      </w:r>
      <w:proofErr w:type="spellEnd"/>
      <w:r w:rsidRPr="00C2452E">
        <w:t xml:space="preserve"> 11 PUNTOS,</w:t>
      </w:r>
      <w:r>
        <w:t xml:space="preserve"> CENTRADO</w:t>
      </w:r>
      <w:commentRangeEnd w:id="1"/>
      <w:r>
        <w:rPr>
          <w:rStyle w:val="Refdecomentario"/>
          <w:rFonts w:ascii="ECLKLO+Arial,Bold" w:eastAsiaTheme="minorEastAsia" w:hAnsi="ECLKLO+Arial,Bold"/>
          <w:i w:val="0"/>
          <w:color w:val="auto"/>
          <w:lang w:eastAsia="es-EC"/>
        </w:rPr>
        <w:commentReference w:id="1"/>
      </w:r>
    </w:p>
    <w:p w14:paraId="04F3E371" w14:textId="1457C196" w:rsidR="00C2452E" w:rsidRDefault="00C2452E" w:rsidP="00C2452E">
      <w:pPr>
        <w:pStyle w:val="Autores"/>
      </w:pPr>
    </w:p>
    <w:p w14:paraId="05AA5B88" w14:textId="7386212F" w:rsidR="00335ACC" w:rsidRDefault="00335ACC" w:rsidP="00C2452E">
      <w:pPr>
        <w:pStyle w:val="Autores"/>
      </w:pPr>
    </w:p>
    <w:p w14:paraId="7BB3EB6D" w14:textId="77777777" w:rsidR="00335ACC" w:rsidRDefault="00335ACC" w:rsidP="00C2452E">
      <w:pPr>
        <w:pStyle w:val="Autores"/>
      </w:pPr>
    </w:p>
    <w:p w14:paraId="5F1B72F5" w14:textId="566BE9C4" w:rsidR="00C2452E" w:rsidRDefault="00C2452E" w:rsidP="00C2452E">
      <w:pPr>
        <w:pStyle w:val="Autores"/>
      </w:pPr>
      <w:commentRangeStart w:id="2"/>
      <w:commentRangeStart w:id="3"/>
      <w:r>
        <w:t>Apellido, N</w:t>
      </w:r>
      <w:commentRangeEnd w:id="2"/>
      <w:r>
        <w:rPr>
          <w:rStyle w:val="Refdecomentario"/>
          <w:rFonts w:ascii="ECLKLO+Arial,Bold" w:eastAsiaTheme="minorEastAsia" w:hAnsi="ECLKLO+Arial,Bold" w:cstheme="minorBidi"/>
          <w:color w:val="auto"/>
          <w:lang w:val="es-EC" w:eastAsia="es-EC"/>
        </w:rPr>
        <w:commentReference w:id="2"/>
      </w:r>
      <w:r>
        <w:t xml:space="preserve">., Apellido, N., &amp; Apellido, N.  </w:t>
      </w:r>
    </w:p>
    <w:p w14:paraId="3B161AC3" w14:textId="77777777" w:rsidR="00C2452E" w:rsidRDefault="00C2452E" w:rsidP="00C2452E">
      <w:pPr>
        <w:pStyle w:val="Autores"/>
      </w:pPr>
      <w:commentRangeStart w:id="4"/>
      <w:r>
        <w:t>*Filiación Profesional del primer autor</w:t>
      </w:r>
    </w:p>
    <w:p w14:paraId="5A0D8B0C" w14:textId="77777777" w:rsidR="00C2452E" w:rsidRDefault="00C2452E" w:rsidP="00C2452E">
      <w:pPr>
        <w:pStyle w:val="Autores"/>
      </w:pPr>
      <w:r>
        <w:t xml:space="preserve">**Filiación Profesional del segundo autor </w:t>
      </w:r>
    </w:p>
    <w:p w14:paraId="088E4E8F" w14:textId="1B69145C" w:rsidR="00C2452E" w:rsidRDefault="00C2452E" w:rsidP="00C2452E">
      <w:pPr>
        <w:pStyle w:val="Autores"/>
      </w:pPr>
      <w:r>
        <w:t>***Filiación Profesional del tercer autor</w:t>
      </w:r>
      <w:commentRangeEnd w:id="4"/>
      <w:r>
        <w:rPr>
          <w:rStyle w:val="Refdecomentario"/>
          <w:rFonts w:ascii="ECLKLO+Arial,Bold" w:eastAsiaTheme="minorEastAsia" w:hAnsi="ECLKLO+Arial,Bold" w:cstheme="minorBidi"/>
          <w:color w:val="auto"/>
          <w:lang w:val="es-EC" w:eastAsia="es-EC"/>
        </w:rPr>
        <w:commentReference w:id="4"/>
      </w:r>
    </w:p>
    <w:p w14:paraId="293ECAA4" w14:textId="345E8BAF" w:rsidR="00C2452E" w:rsidRPr="00C2452E" w:rsidRDefault="00C2452E" w:rsidP="00C2452E">
      <w:pPr>
        <w:pStyle w:val="Autores"/>
      </w:pPr>
      <w:r w:rsidRPr="00C2452E">
        <w:t xml:space="preserve">Autor corresponsal: </w:t>
      </w:r>
      <w:commentRangeStart w:id="5"/>
      <w:proofErr w:type="spellStart"/>
      <w:r w:rsidRPr="00C2452E">
        <w:t>email@email.com</w:t>
      </w:r>
      <w:commentRangeEnd w:id="5"/>
      <w:proofErr w:type="spellEnd"/>
      <w:r>
        <w:rPr>
          <w:rStyle w:val="Refdecomentario"/>
          <w:rFonts w:ascii="ECLKLO+Arial,Bold" w:eastAsiaTheme="minorEastAsia" w:hAnsi="ECLKLO+Arial,Bold" w:cstheme="minorBidi"/>
          <w:color w:val="auto"/>
          <w:lang w:val="es-EC" w:eastAsia="es-EC"/>
        </w:rPr>
        <w:commentReference w:id="5"/>
      </w:r>
      <w:commentRangeEnd w:id="3"/>
      <w:r w:rsidR="00F007E2">
        <w:rPr>
          <w:rStyle w:val="Refdecomentario"/>
          <w:rFonts w:ascii="ECLKLO+Arial,Bold" w:eastAsiaTheme="minorEastAsia" w:hAnsi="ECLKLO+Arial,Bold" w:cstheme="minorBidi"/>
          <w:color w:val="auto"/>
          <w:lang w:val="es-EC" w:eastAsia="es-EC"/>
        </w:rPr>
        <w:commentReference w:id="3"/>
      </w:r>
    </w:p>
    <w:p w14:paraId="5366687C" w14:textId="77777777" w:rsidR="00E52F35" w:rsidRPr="00C252B3" w:rsidRDefault="00E52F35" w:rsidP="00FA6A03">
      <w:pPr>
        <w:spacing w:line="240" w:lineRule="auto"/>
        <w:ind w:firstLine="0"/>
        <w:contextualSpacing/>
        <w:jc w:val="center"/>
        <w:rPr>
          <w:rFonts w:ascii="Book Antiqua" w:hAnsi="Book Antiqua" w:cs="Arial"/>
          <w:sz w:val="17"/>
          <w:szCs w:val="17"/>
          <w:lang w:val="pt-BR"/>
        </w:rPr>
      </w:pPr>
    </w:p>
    <w:p w14:paraId="643F1843" w14:textId="77777777" w:rsidR="00E52F35" w:rsidRPr="00C2452E" w:rsidRDefault="00E52F35" w:rsidP="00FA6A03">
      <w:pPr>
        <w:pBdr>
          <w:bottom w:val="single" w:sz="6" w:space="1" w:color="auto"/>
        </w:pBdr>
        <w:spacing w:line="240" w:lineRule="auto"/>
        <w:ind w:firstLine="0"/>
        <w:contextualSpacing/>
        <w:jc w:val="right"/>
        <w:rPr>
          <w:rFonts w:cs="Times New Roman"/>
          <w:sz w:val="16"/>
          <w:szCs w:val="16"/>
        </w:rPr>
      </w:pPr>
      <w:r w:rsidRPr="00C2452E">
        <w:rPr>
          <w:rFonts w:cs="Times New Roman"/>
          <w:sz w:val="16"/>
          <w:szCs w:val="16"/>
        </w:rPr>
        <w:t xml:space="preserve">Manuscrito recibido el </w:t>
      </w:r>
      <w:r w:rsidR="000B2013" w:rsidRPr="00C2452E">
        <w:rPr>
          <w:rFonts w:cs="Times New Roman"/>
          <w:sz w:val="16"/>
          <w:szCs w:val="16"/>
        </w:rPr>
        <w:t>XX</w:t>
      </w:r>
      <w:r w:rsidRPr="00C2452E">
        <w:rPr>
          <w:rFonts w:cs="Times New Roman"/>
          <w:sz w:val="16"/>
          <w:szCs w:val="16"/>
        </w:rPr>
        <w:t xml:space="preserve"> de </w:t>
      </w:r>
      <w:proofErr w:type="spellStart"/>
      <w:r w:rsidR="000B2013" w:rsidRPr="00C2452E">
        <w:rPr>
          <w:rFonts w:cs="Times New Roman"/>
          <w:sz w:val="16"/>
          <w:szCs w:val="16"/>
        </w:rPr>
        <w:t>xxxxxx</w:t>
      </w:r>
      <w:proofErr w:type="spellEnd"/>
      <w:r w:rsidR="00386C48" w:rsidRPr="00C2452E">
        <w:rPr>
          <w:rFonts w:cs="Times New Roman"/>
          <w:sz w:val="16"/>
          <w:szCs w:val="16"/>
        </w:rPr>
        <w:t xml:space="preserve"> de</w:t>
      </w:r>
      <w:r w:rsidRPr="00C2452E">
        <w:rPr>
          <w:rFonts w:cs="Times New Roman"/>
          <w:sz w:val="16"/>
          <w:szCs w:val="16"/>
        </w:rPr>
        <w:t xml:space="preserve"> 201</w:t>
      </w:r>
      <w:r w:rsidR="00386C48" w:rsidRPr="00C2452E">
        <w:rPr>
          <w:rFonts w:cs="Times New Roman"/>
          <w:sz w:val="16"/>
          <w:szCs w:val="16"/>
        </w:rPr>
        <w:t>8</w:t>
      </w:r>
      <w:r w:rsidRPr="00C2452E">
        <w:rPr>
          <w:rFonts w:cs="Times New Roman"/>
          <w:sz w:val="16"/>
          <w:szCs w:val="16"/>
        </w:rPr>
        <w:t xml:space="preserve">.  </w:t>
      </w:r>
    </w:p>
    <w:p w14:paraId="6392B414" w14:textId="77777777" w:rsidR="00E52F35" w:rsidRPr="00C2452E" w:rsidRDefault="00E52F35" w:rsidP="00FA6A03">
      <w:pPr>
        <w:pBdr>
          <w:bottom w:val="single" w:sz="6" w:space="1" w:color="auto"/>
        </w:pBdr>
        <w:spacing w:line="240" w:lineRule="auto"/>
        <w:ind w:firstLine="0"/>
        <w:contextualSpacing/>
        <w:jc w:val="right"/>
        <w:rPr>
          <w:rFonts w:cs="Times New Roman"/>
          <w:sz w:val="16"/>
          <w:szCs w:val="16"/>
        </w:rPr>
      </w:pPr>
      <w:r w:rsidRPr="00C2452E">
        <w:rPr>
          <w:rFonts w:cs="Times New Roman"/>
          <w:sz w:val="16"/>
          <w:szCs w:val="16"/>
        </w:rPr>
        <w:t>Aceptado</w:t>
      </w:r>
      <w:r w:rsidR="005E4DEB" w:rsidRPr="00C2452E">
        <w:rPr>
          <w:rFonts w:cs="Times New Roman"/>
          <w:sz w:val="16"/>
          <w:szCs w:val="16"/>
        </w:rPr>
        <w:t xml:space="preserve"> para publicación</w:t>
      </w:r>
      <w:r w:rsidRPr="00C2452E">
        <w:rPr>
          <w:rFonts w:cs="Times New Roman"/>
          <w:sz w:val="16"/>
          <w:szCs w:val="16"/>
        </w:rPr>
        <w:t xml:space="preserve">, tras proceso de revisión, el </w:t>
      </w:r>
      <w:r w:rsidR="000B2013" w:rsidRPr="00C2452E">
        <w:rPr>
          <w:rFonts w:cs="Times New Roman"/>
          <w:sz w:val="16"/>
          <w:szCs w:val="16"/>
        </w:rPr>
        <w:t>xx</w:t>
      </w:r>
      <w:r w:rsidR="00386C48" w:rsidRPr="00C2452E">
        <w:rPr>
          <w:rFonts w:cs="Times New Roman"/>
          <w:sz w:val="16"/>
          <w:szCs w:val="16"/>
        </w:rPr>
        <w:t xml:space="preserve"> de </w:t>
      </w:r>
      <w:proofErr w:type="spellStart"/>
      <w:r w:rsidR="000B2013" w:rsidRPr="00C2452E">
        <w:rPr>
          <w:rFonts w:cs="Times New Roman"/>
          <w:sz w:val="16"/>
          <w:szCs w:val="16"/>
        </w:rPr>
        <w:t>xxxxxx</w:t>
      </w:r>
      <w:proofErr w:type="spellEnd"/>
      <w:r w:rsidR="00386C48" w:rsidRPr="00C2452E">
        <w:rPr>
          <w:rFonts w:cs="Times New Roman"/>
          <w:sz w:val="16"/>
          <w:szCs w:val="16"/>
        </w:rPr>
        <w:t xml:space="preserve"> de </w:t>
      </w:r>
      <w:r w:rsidRPr="00C2452E">
        <w:rPr>
          <w:rFonts w:cs="Times New Roman"/>
          <w:sz w:val="16"/>
          <w:szCs w:val="16"/>
        </w:rPr>
        <w:t>201</w:t>
      </w:r>
      <w:r w:rsidR="00386C48" w:rsidRPr="00C2452E">
        <w:rPr>
          <w:rFonts w:cs="Times New Roman"/>
          <w:sz w:val="16"/>
          <w:szCs w:val="16"/>
        </w:rPr>
        <w:t>8</w:t>
      </w:r>
      <w:r w:rsidRPr="00C2452E">
        <w:rPr>
          <w:rFonts w:cs="Times New Roman"/>
          <w:sz w:val="16"/>
          <w:szCs w:val="16"/>
        </w:rPr>
        <w:t>.</w:t>
      </w:r>
    </w:p>
    <w:p w14:paraId="0E135922" w14:textId="77777777" w:rsidR="00E52F35" w:rsidRDefault="00E52F35" w:rsidP="00E52F35">
      <w:pPr>
        <w:pBdr>
          <w:bottom w:val="single" w:sz="6" w:space="1" w:color="auto"/>
        </w:pBdr>
        <w:spacing w:line="240" w:lineRule="auto"/>
        <w:contextualSpacing/>
        <w:jc w:val="right"/>
        <w:rPr>
          <w:rFonts w:cstheme="minorHAnsi"/>
          <w:sz w:val="16"/>
          <w:szCs w:val="16"/>
        </w:rPr>
      </w:pPr>
    </w:p>
    <w:p w14:paraId="174F161E" w14:textId="77777777" w:rsidR="00E52F35" w:rsidRDefault="00E52F35" w:rsidP="00E52F35">
      <w:pPr>
        <w:spacing w:line="240" w:lineRule="auto"/>
        <w:jc w:val="center"/>
        <w:rPr>
          <w:rFonts w:cs="Calibri"/>
          <w:b/>
        </w:rPr>
      </w:pPr>
    </w:p>
    <w:p w14:paraId="1708B0F7" w14:textId="77777777" w:rsidR="00421E11" w:rsidRPr="00C2452E" w:rsidRDefault="00421E11" w:rsidP="00FA6A03">
      <w:pPr>
        <w:tabs>
          <w:tab w:val="left" w:pos="1170"/>
        </w:tabs>
        <w:spacing w:line="240" w:lineRule="auto"/>
        <w:ind w:firstLine="0"/>
        <w:contextualSpacing/>
        <w:jc w:val="center"/>
        <w:rPr>
          <w:rFonts w:eastAsia="Times New Roman" w:cs="Times New Roman"/>
          <w:b/>
          <w:sz w:val="20"/>
          <w:szCs w:val="20"/>
          <w:lang w:eastAsia="es-EC"/>
        </w:rPr>
      </w:pPr>
      <w:r w:rsidRPr="00C2452E">
        <w:rPr>
          <w:rFonts w:eastAsia="Times New Roman" w:cs="Times New Roman"/>
          <w:b/>
          <w:sz w:val="20"/>
          <w:szCs w:val="20"/>
          <w:lang w:eastAsia="es-EC"/>
        </w:rPr>
        <w:t>Resumen</w:t>
      </w:r>
    </w:p>
    <w:p w14:paraId="6D7DE286" w14:textId="03EB7A15" w:rsidR="00E5256D" w:rsidRDefault="00E5256D" w:rsidP="00B66C07">
      <w:pPr>
        <w:pStyle w:val="Resumen"/>
      </w:pPr>
      <w:commentRangeStart w:id="6"/>
      <w:r w:rsidRPr="00E5256D">
        <w:t xml:space="preserve">Esta primera sección es para generar un resumen del contenido del artículo dando una clara indicación de la justificación del tema, objetivos, metodología, y principales resultados para que los lectores puedan determinar si el texto completo será de su particular interés. Debe contener un máximo de 250 palabras, no debe incluir ecuaciones o referencias y debe estar escrito de manera impersonal. Use la fuente </w:t>
      </w:r>
      <w:r w:rsidR="00C2452E">
        <w:t xml:space="preserve">Times New </w:t>
      </w:r>
      <w:proofErr w:type="spellStart"/>
      <w:r w:rsidR="00C2452E">
        <w:t>Roman</w:t>
      </w:r>
      <w:proofErr w:type="spellEnd"/>
      <w:r w:rsidRPr="00E5256D">
        <w:t xml:space="preserve"> tamaño 10. El contenido del resumen debe estar completamente justificado</w:t>
      </w:r>
      <w:commentRangeEnd w:id="6"/>
      <w:r w:rsidR="00FA6A03">
        <w:rPr>
          <w:rStyle w:val="Refdecomentario"/>
          <w:rFonts w:ascii="ECLKLO+Arial,Bold" w:eastAsiaTheme="minorEastAsia" w:hAnsi="ECLKLO+Arial,Bold" w:cstheme="minorBidi"/>
          <w:lang w:val="es-EC" w:eastAsia="es-EC"/>
        </w:rPr>
        <w:commentReference w:id="6"/>
      </w:r>
      <w:r w:rsidRPr="00E5256D">
        <w:t>.</w:t>
      </w:r>
    </w:p>
    <w:p w14:paraId="279C60F5" w14:textId="77777777" w:rsidR="005D10EC" w:rsidRDefault="005D10EC" w:rsidP="00C2452E">
      <w:pPr>
        <w:pStyle w:val="Resumen"/>
        <w:rPr>
          <w:b/>
        </w:rPr>
      </w:pPr>
    </w:p>
    <w:p w14:paraId="7AC626DC" w14:textId="4296A09C" w:rsidR="00F219A0" w:rsidRPr="00C2452E" w:rsidRDefault="00F219A0" w:rsidP="00C2452E">
      <w:pPr>
        <w:pStyle w:val="Resumen"/>
      </w:pPr>
      <w:r w:rsidRPr="00C2452E">
        <w:rPr>
          <w:b/>
        </w:rPr>
        <w:t>Palabras clave:</w:t>
      </w:r>
      <w:r w:rsidRPr="00C2452E">
        <w:t xml:space="preserve"> </w:t>
      </w:r>
      <w:commentRangeStart w:id="7"/>
      <w:r w:rsidR="00E5256D" w:rsidRPr="00C2452E">
        <w:t>Palabra clave 1; palabra clave 2; palabra clave 3; palabra clave 4; palabra clave 5; palabra clave 6</w:t>
      </w:r>
      <w:commentRangeEnd w:id="7"/>
      <w:r w:rsidR="00E5256D" w:rsidRPr="00C2452E">
        <w:rPr>
          <w:rStyle w:val="Refdecomentario"/>
          <w:rFonts w:eastAsiaTheme="minorEastAsia"/>
          <w:sz w:val="20"/>
          <w:szCs w:val="24"/>
        </w:rPr>
        <w:commentReference w:id="7"/>
      </w:r>
      <w:r w:rsidRPr="00C2452E">
        <w:t>.</w:t>
      </w:r>
    </w:p>
    <w:p w14:paraId="1ECDB2CC" w14:textId="77777777" w:rsidR="00421E11" w:rsidRPr="00005192" w:rsidRDefault="00421E11" w:rsidP="007B74F2">
      <w:pPr>
        <w:spacing w:line="240" w:lineRule="auto"/>
        <w:contextualSpacing/>
        <w:rPr>
          <w:rFonts w:cstheme="minorHAnsi"/>
        </w:rPr>
      </w:pPr>
    </w:p>
    <w:p w14:paraId="3F96E414" w14:textId="77777777" w:rsidR="00F219A0" w:rsidRPr="00C2452E" w:rsidRDefault="00F219A0" w:rsidP="00FA6A03">
      <w:pPr>
        <w:tabs>
          <w:tab w:val="left" w:pos="1170"/>
        </w:tabs>
        <w:spacing w:line="240" w:lineRule="auto"/>
        <w:ind w:firstLine="0"/>
        <w:contextualSpacing/>
        <w:jc w:val="center"/>
        <w:rPr>
          <w:rFonts w:eastAsia="Times New Roman" w:cs="Times New Roman"/>
          <w:b/>
          <w:sz w:val="20"/>
          <w:lang w:val="en-US" w:eastAsia="es-EC"/>
        </w:rPr>
      </w:pPr>
      <w:r w:rsidRPr="00C2452E">
        <w:rPr>
          <w:rFonts w:eastAsia="Times New Roman" w:cs="Times New Roman"/>
          <w:b/>
          <w:sz w:val="20"/>
          <w:lang w:val="en-US" w:eastAsia="es-EC"/>
        </w:rPr>
        <w:t>Abstract</w:t>
      </w:r>
    </w:p>
    <w:p w14:paraId="510D5E50" w14:textId="1A570F0D" w:rsidR="00E5256D" w:rsidRPr="00B40D30" w:rsidRDefault="00E5256D" w:rsidP="00C2452E">
      <w:pPr>
        <w:pStyle w:val="Resumen"/>
        <w:rPr>
          <w:lang w:val="en-US"/>
        </w:rPr>
      </w:pPr>
      <w:commentRangeStart w:id="8"/>
      <w:r w:rsidRPr="00B40D30">
        <w:rPr>
          <w:lang w:val="en-US"/>
        </w:rPr>
        <w:t xml:space="preserve">This first section is to generate a summary of the content of the article giving a clear indication of the rationale for the topic, objectives, methodology, and main results so that readers can determine whether the full text will be of particular interest to them. It should contain a maximum of 250 words, should not include equations or references, and should be written in an impersonal manner. Use </w:t>
      </w:r>
      <w:r w:rsidR="00C2452E" w:rsidRPr="00B40D30">
        <w:rPr>
          <w:lang w:val="en-US"/>
        </w:rPr>
        <w:t>Times New Roman</w:t>
      </w:r>
      <w:r w:rsidRPr="00B40D30">
        <w:rPr>
          <w:lang w:val="en-US"/>
        </w:rPr>
        <w:t xml:space="preserve"> font size 10. The content of the abstract must be completely justified.</w:t>
      </w:r>
      <w:commentRangeEnd w:id="8"/>
      <w:r w:rsidRPr="00C2452E">
        <w:rPr>
          <w:rStyle w:val="Refdecomentario"/>
          <w:rFonts w:eastAsiaTheme="minorEastAsia"/>
          <w:sz w:val="20"/>
          <w:szCs w:val="24"/>
        </w:rPr>
        <w:commentReference w:id="8"/>
      </w:r>
    </w:p>
    <w:p w14:paraId="00CEE755" w14:textId="77777777" w:rsidR="005D10EC" w:rsidRPr="00B40D30" w:rsidRDefault="005D10EC" w:rsidP="00C2452E">
      <w:pPr>
        <w:pStyle w:val="Resumen"/>
        <w:rPr>
          <w:b/>
          <w:lang w:val="en-US"/>
        </w:rPr>
      </w:pPr>
    </w:p>
    <w:p w14:paraId="0B01FC6E" w14:textId="35405A24" w:rsidR="00F219A0" w:rsidRPr="00E5256D" w:rsidRDefault="00F219A0" w:rsidP="00C2452E">
      <w:pPr>
        <w:pStyle w:val="Resumen"/>
        <w:rPr>
          <w:lang w:val="en-US"/>
        </w:rPr>
      </w:pPr>
      <w:r w:rsidRPr="005D10EC">
        <w:rPr>
          <w:b/>
          <w:lang w:val="en-US"/>
        </w:rPr>
        <w:t xml:space="preserve">Key words: </w:t>
      </w:r>
      <w:commentRangeStart w:id="9"/>
      <w:r w:rsidR="00E5256D" w:rsidRPr="005D10EC">
        <w:rPr>
          <w:lang w:val="en-US"/>
        </w:rPr>
        <w:t>Key words 1; Key words 2; Key words 3; Key words 4; Key words 5; Key words 6</w:t>
      </w:r>
      <w:r w:rsidRPr="005D10EC">
        <w:rPr>
          <w:lang w:val="en-US"/>
        </w:rPr>
        <w:t>.</w:t>
      </w:r>
      <w:commentRangeEnd w:id="9"/>
      <w:r w:rsidR="00E5256D" w:rsidRPr="00C2452E">
        <w:rPr>
          <w:rStyle w:val="Refdecomentario"/>
          <w:rFonts w:eastAsiaTheme="minorEastAsia"/>
          <w:sz w:val="20"/>
          <w:szCs w:val="24"/>
        </w:rPr>
        <w:commentReference w:id="9"/>
      </w:r>
    </w:p>
    <w:p w14:paraId="773606ED" w14:textId="6F1F1766" w:rsidR="00421E11" w:rsidRPr="005D10EC" w:rsidRDefault="00421E11" w:rsidP="00FA6A03">
      <w:pPr>
        <w:pBdr>
          <w:bottom w:val="single" w:sz="6" w:space="1" w:color="auto"/>
        </w:pBdr>
        <w:tabs>
          <w:tab w:val="left" w:pos="2020"/>
        </w:tabs>
        <w:spacing w:line="240" w:lineRule="auto"/>
        <w:ind w:firstLine="0"/>
        <w:contextualSpacing/>
        <w:rPr>
          <w:sz w:val="20"/>
          <w:szCs w:val="20"/>
          <w:lang w:val="en-US" w:eastAsia="x-none"/>
        </w:rPr>
      </w:pPr>
    </w:p>
    <w:p w14:paraId="3A3FC069" w14:textId="3D0075DF" w:rsidR="00F219A0" w:rsidRPr="00FA6A03" w:rsidRDefault="00F219A0" w:rsidP="00FA6A03">
      <w:pPr>
        <w:pStyle w:val="Ttulo2"/>
        <w:numPr>
          <w:ilvl w:val="0"/>
          <w:numId w:val="8"/>
        </w:numPr>
        <w:ind w:left="284" w:hanging="284"/>
      </w:pPr>
      <w:commentRangeStart w:id="10"/>
      <w:r w:rsidRPr="00FA6A03">
        <w:t xml:space="preserve">INTRODUCCIÓN </w:t>
      </w:r>
      <w:commentRangeEnd w:id="10"/>
      <w:r w:rsidR="00FA6A03" w:rsidRPr="00FA6A03">
        <w:rPr>
          <w:rStyle w:val="Refdecomentario"/>
          <w:sz w:val="24"/>
          <w:szCs w:val="26"/>
        </w:rPr>
        <w:commentReference w:id="10"/>
      </w:r>
    </w:p>
    <w:p w14:paraId="03EF7E51" w14:textId="2DC50004" w:rsidR="00A562B7" w:rsidRDefault="00A562B7" w:rsidP="00A562B7">
      <w:commentRangeStart w:id="11"/>
      <w:r w:rsidRPr="00A562B7">
        <w:t xml:space="preserve">Este documento es una plantilla de Microsoft Word para la preparación de artículos. Incluye una descripción de las fuentes, espaciados e información relacionada para generar la versión final de los artículos a publicarse en la Revista </w:t>
      </w:r>
      <w:proofErr w:type="spellStart"/>
      <w:r w:rsidR="0025660E">
        <w:t>Qualitas</w:t>
      </w:r>
      <w:proofErr w:type="spellEnd"/>
      <w:r w:rsidR="0025660E">
        <w:t>.</w:t>
      </w:r>
      <w:commentRangeEnd w:id="11"/>
      <w:r w:rsidR="00255608">
        <w:rPr>
          <w:rStyle w:val="Refdecomentario"/>
          <w:rFonts w:ascii="ECLKLO+Arial,Bold" w:eastAsiaTheme="minorEastAsia" w:hAnsi="ECLKLO+Arial,Bold"/>
          <w:color w:val="auto"/>
          <w:lang w:eastAsia="es-EC"/>
        </w:rPr>
        <w:commentReference w:id="11"/>
      </w:r>
    </w:p>
    <w:p w14:paraId="4A62F593" w14:textId="23AD9484" w:rsidR="00F27F3B" w:rsidRDefault="00FC213F" w:rsidP="00FC213F">
      <w:pPr>
        <w:pStyle w:val="Ttulo3"/>
      </w:pPr>
      <w:commentRangeStart w:id="12"/>
      <w:r>
        <w:lastRenderedPageBreak/>
        <w:t>Primer subtítulo</w:t>
      </w:r>
      <w:commentRangeEnd w:id="12"/>
      <w:r w:rsidR="00255608">
        <w:rPr>
          <w:rStyle w:val="Refdecomentario"/>
          <w:rFonts w:ascii="ECLKLO+Arial,Bold" w:eastAsiaTheme="minorEastAsia" w:hAnsi="ECLKLO+Arial,Bold" w:cstheme="minorBidi"/>
          <w:bCs w:val="0"/>
          <w:color w:val="auto"/>
        </w:rPr>
        <w:commentReference w:id="12"/>
      </w:r>
    </w:p>
    <w:p w14:paraId="6744B8C6" w14:textId="77777777" w:rsidR="00C12BF5" w:rsidRDefault="00C12BF5" w:rsidP="00C12BF5">
      <w:r>
        <w:t>Los trabajos deben ser originales, no haber sido publicados en ningún medio ni estar en proceso de arbitraje o publicación. De esta manera, las aportaciones en la revista pueden ser:</w:t>
      </w:r>
    </w:p>
    <w:p w14:paraId="5FBEFBD3" w14:textId="77777777" w:rsidR="00C12BF5" w:rsidRPr="00B40D30" w:rsidRDefault="00C12BF5" w:rsidP="00B40D30">
      <w:pPr>
        <w:pStyle w:val="Vietas"/>
        <w:rPr>
          <w:szCs w:val="24"/>
        </w:rPr>
      </w:pPr>
      <w:commentRangeStart w:id="13"/>
      <w:r w:rsidRPr="00B40D30">
        <w:rPr>
          <w:szCs w:val="24"/>
        </w:rPr>
        <w:t>Investigaciones científicas del área educativa, se abarcan todas las ciencias educativas, deben tener de 3000 a 5000 palabras.</w:t>
      </w:r>
    </w:p>
    <w:p w14:paraId="55275010" w14:textId="092CC303" w:rsidR="00C12BF5" w:rsidRPr="00B40D30" w:rsidRDefault="00C12BF5" w:rsidP="00B40D30">
      <w:pPr>
        <w:pStyle w:val="Vietas"/>
        <w:rPr>
          <w:szCs w:val="24"/>
        </w:rPr>
      </w:pPr>
      <w:r w:rsidRPr="00B40D30">
        <w:rPr>
          <w:szCs w:val="24"/>
        </w:rPr>
        <w:t>Investigaciones médicas, deben tener de 6000 a 7000 palabras.</w:t>
      </w:r>
      <w:commentRangeEnd w:id="13"/>
      <w:r w:rsidR="00EA68C2" w:rsidRPr="00B40D30">
        <w:rPr>
          <w:rStyle w:val="Refdecomentario"/>
          <w:rFonts w:eastAsiaTheme="minorEastAsia"/>
          <w:color w:val="auto"/>
          <w:sz w:val="24"/>
          <w:szCs w:val="24"/>
        </w:rPr>
        <w:commentReference w:id="13"/>
      </w:r>
    </w:p>
    <w:p w14:paraId="33324538" w14:textId="6E6F4F34" w:rsidR="00FC213F" w:rsidRPr="00B40D30" w:rsidRDefault="00FC213F" w:rsidP="00B40D30">
      <w:pPr>
        <w:pStyle w:val="Vietas"/>
        <w:rPr>
          <w:szCs w:val="24"/>
        </w:rPr>
      </w:pPr>
      <w:commentRangeStart w:id="14"/>
      <w:r w:rsidRPr="00B40D30">
        <w:rPr>
          <w:szCs w:val="24"/>
        </w:rPr>
        <w:t>Segundo</w:t>
      </w:r>
      <w:r w:rsidR="00255608" w:rsidRPr="00B40D30">
        <w:rPr>
          <w:szCs w:val="24"/>
        </w:rPr>
        <w:t xml:space="preserve"> subtitulo</w:t>
      </w:r>
      <w:commentRangeEnd w:id="14"/>
      <w:r w:rsidR="00255608" w:rsidRPr="00B40D30">
        <w:rPr>
          <w:rStyle w:val="Refdecomentario"/>
          <w:rFonts w:eastAsiaTheme="minorEastAsia"/>
          <w:color w:val="auto"/>
          <w:sz w:val="24"/>
          <w:szCs w:val="24"/>
        </w:rPr>
        <w:commentReference w:id="14"/>
      </w:r>
    </w:p>
    <w:p w14:paraId="623103A6" w14:textId="24DA1704" w:rsidR="00B40D30" w:rsidRPr="00B40D30" w:rsidRDefault="00A562B7" w:rsidP="00392A64">
      <w:pPr>
        <w:pStyle w:val="Vietas"/>
        <w:rPr>
          <w:szCs w:val="24"/>
          <w:lang w:val="es-CO"/>
        </w:rPr>
      </w:pPr>
      <w:commentRangeStart w:id="15"/>
      <w:r w:rsidRPr="00B40D30">
        <w:rPr>
          <w:szCs w:val="24"/>
        </w:rPr>
        <w:t>Siga cuidadosamente estas indicaciones y en caso de alguna duda p</w:t>
      </w:r>
      <w:bookmarkStart w:id="16" w:name="_GoBack"/>
      <w:bookmarkEnd w:id="16"/>
      <w:r w:rsidRPr="00B40D30">
        <w:rPr>
          <w:szCs w:val="24"/>
        </w:rPr>
        <w:t xml:space="preserve">uede escribir a las dirección de correo electrónico </w:t>
      </w:r>
      <w:hyperlink r:id="rId10" w:history="1">
        <w:proofErr w:type="spellStart"/>
        <w:r w:rsidR="006508D8" w:rsidRPr="00207985">
          <w:rPr>
            <w:rStyle w:val="Hipervnculo"/>
            <w:szCs w:val="24"/>
            <w:lang w:val="es-CO"/>
          </w:rPr>
          <w:t>qualitas@unibe.edu.ec</w:t>
        </w:r>
        <w:proofErr w:type="spellEnd"/>
      </w:hyperlink>
      <w:r w:rsidR="00B40D30">
        <w:rPr>
          <w:rStyle w:val="Hipervnculo"/>
          <w:szCs w:val="24"/>
          <w:lang w:val="es-CO"/>
        </w:rPr>
        <w:t xml:space="preserve"> </w:t>
      </w:r>
    </w:p>
    <w:p w14:paraId="361E73E1" w14:textId="53F8D436" w:rsidR="00F219A0" w:rsidRDefault="0025660E" w:rsidP="0025660E">
      <w:pPr>
        <w:rPr>
          <w:rFonts w:cstheme="minorHAnsi"/>
        </w:rPr>
      </w:pPr>
      <w:r w:rsidRPr="0025660E">
        <w:t xml:space="preserve">La extensión </w:t>
      </w:r>
      <w:r w:rsidR="00255608">
        <w:t xml:space="preserve">mínima del estudio será de 3.000 palabras y </w:t>
      </w:r>
      <w:r w:rsidRPr="0025660E">
        <w:t xml:space="preserve">máxima de </w:t>
      </w:r>
      <w:r>
        <w:t>5.000</w:t>
      </w:r>
      <w:r w:rsidRPr="0025660E">
        <w:t xml:space="preserve"> palabras, incluyendo las referencias bibliográficas</w:t>
      </w:r>
      <w:r w:rsidR="00F219A0" w:rsidRPr="00515591">
        <w:rPr>
          <w:rFonts w:cstheme="minorHAnsi"/>
        </w:rPr>
        <w:t>.</w:t>
      </w:r>
      <w:commentRangeEnd w:id="15"/>
      <w:r>
        <w:rPr>
          <w:rStyle w:val="Refdecomentario"/>
          <w:rFonts w:ascii="ECLKLO+Arial,Bold" w:eastAsiaTheme="minorEastAsia" w:hAnsi="ECLKLO+Arial,Bold"/>
          <w:color w:val="auto"/>
          <w:lang w:eastAsia="es-EC"/>
        </w:rPr>
        <w:commentReference w:id="15"/>
      </w:r>
    </w:p>
    <w:p w14:paraId="21CF602D" w14:textId="610678A7" w:rsidR="000375AB" w:rsidRDefault="00D60BC8" w:rsidP="000375AB">
      <w:pPr>
        <w:rPr>
          <w:rFonts w:cstheme="minorHAnsi"/>
        </w:rPr>
      </w:pPr>
      <w:r>
        <w:rPr>
          <w:rFonts w:cstheme="minorHAnsi"/>
        </w:rPr>
        <w:t>E</w:t>
      </w:r>
      <w:r w:rsidR="000375AB">
        <w:rPr>
          <w:rFonts w:cstheme="minorHAnsi"/>
        </w:rPr>
        <w:t>n el presente modelo</w:t>
      </w:r>
      <w:r>
        <w:rPr>
          <w:rFonts w:cstheme="minorHAnsi"/>
        </w:rPr>
        <w:t>,</w:t>
      </w:r>
      <w:r w:rsidR="000375AB">
        <w:rPr>
          <w:rFonts w:cstheme="minorHAnsi"/>
        </w:rPr>
        <w:t xml:space="preserve"> se conoce que p</w:t>
      </w:r>
      <w:commentRangeStart w:id="17"/>
      <w:r w:rsidR="003C2116" w:rsidRPr="003C2116">
        <w:rPr>
          <w:rFonts w:cstheme="minorHAnsi"/>
        </w:rPr>
        <w:t>ara el ser humano el conocimiento es una actividad esencial para adquirir información,</w:t>
      </w:r>
      <w:r w:rsidR="003C2116">
        <w:rPr>
          <w:rFonts w:cstheme="minorHAnsi"/>
        </w:rPr>
        <w:t xml:space="preserve"> </w:t>
      </w:r>
      <w:r w:rsidR="003C2116" w:rsidRPr="003C2116">
        <w:rPr>
          <w:rFonts w:cstheme="minorHAnsi"/>
        </w:rPr>
        <w:t>desarrollar la vida y certezas de la realidad</w:t>
      </w:r>
      <w:r w:rsidR="003C2116">
        <w:rPr>
          <w:rFonts w:cstheme="minorHAnsi"/>
        </w:rPr>
        <w:t xml:space="preserve"> (Mendoza</w:t>
      </w:r>
      <w:r w:rsidR="000375AB">
        <w:rPr>
          <w:rFonts w:cstheme="minorHAnsi"/>
        </w:rPr>
        <w:t>, 2018)</w:t>
      </w:r>
      <w:commentRangeEnd w:id="17"/>
      <w:r w:rsidR="000375AB">
        <w:rPr>
          <w:rStyle w:val="Refdecomentario"/>
          <w:rFonts w:ascii="ECLKLO+Arial,Bold" w:eastAsiaTheme="minorEastAsia" w:hAnsi="ECLKLO+Arial,Bold"/>
          <w:color w:val="auto"/>
          <w:lang w:eastAsia="es-EC"/>
        </w:rPr>
        <w:commentReference w:id="17"/>
      </w:r>
      <w:r w:rsidR="003C2116" w:rsidRPr="003C2116">
        <w:rPr>
          <w:rFonts w:cstheme="minorHAnsi"/>
        </w:rPr>
        <w:t xml:space="preserve">. </w:t>
      </w:r>
      <w:commentRangeStart w:id="18"/>
      <w:r w:rsidR="000375AB">
        <w:t>Herbert (1979), define la percepción como “un fenómeno cognoscitivo, por el cual, a través de la estimulación de los órganos de los sentidos, se experimenta la presencia de los objetos del mundo exterior” (p. 12)</w:t>
      </w:r>
      <w:commentRangeEnd w:id="18"/>
      <w:r w:rsidR="000375AB">
        <w:rPr>
          <w:rStyle w:val="Refdecomentario"/>
          <w:rFonts w:ascii="ECLKLO+Arial,Bold" w:eastAsiaTheme="minorEastAsia" w:hAnsi="ECLKLO+Arial,Bold"/>
          <w:color w:val="auto"/>
          <w:lang w:eastAsia="es-EC"/>
        </w:rPr>
        <w:commentReference w:id="18"/>
      </w:r>
    </w:p>
    <w:p w14:paraId="7550D0C7" w14:textId="60DBB2B1" w:rsidR="003C2116" w:rsidRPr="003C2116" w:rsidRDefault="003C2116" w:rsidP="003C2116">
      <w:pPr>
        <w:rPr>
          <w:rFonts w:cstheme="minorHAnsi"/>
        </w:rPr>
      </w:pPr>
      <w:r w:rsidRPr="003C2116">
        <w:rPr>
          <w:rFonts w:cstheme="minorHAnsi"/>
        </w:rPr>
        <w:t>Todo discernimiento requiere forzosamente una</w:t>
      </w:r>
      <w:r w:rsidR="000375AB">
        <w:rPr>
          <w:rFonts w:cstheme="minorHAnsi"/>
        </w:rPr>
        <w:t xml:space="preserve"> </w:t>
      </w:r>
      <w:r w:rsidRPr="003C2116">
        <w:rPr>
          <w:rFonts w:cstheme="minorHAnsi"/>
        </w:rPr>
        <w:t xml:space="preserve">relación en la cual aparecen dos elementos vinculados entre sí: el individuo y el objeto. </w:t>
      </w:r>
      <w:commentRangeStart w:id="19"/>
      <w:proofErr w:type="spellStart"/>
      <w:r w:rsidRPr="003C2116">
        <w:rPr>
          <w:rFonts w:cstheme="minorHAnsi"/>
        </w:rPr>
        <w:t>Landeau</w:t>
      </w:r>
      <w:proofErr w:type="spellEnd"/>
      <w:r w:rsidR="000375AB">
        <w:rPr>
          <w:rFonts w:cstheme="minorHAnsi"/>
        </w:rPr>
        <w:t xml:space="preserve"> </w:t>
      </w:r>
      <w:r w:rsidRPr="003C2116">
        <w:rPr>
          <w:rFonts w:cstheme="minorHAnsi"/>
        </w:rPr>
        <w:t>(2012), define que:</w:t>
      </w:r>
    </w:p>
    <w:p w14:paraId="69C11AB6" w14:textId="459BF02C" w:rsidR="003C2116" w:rsidRDefault="003C2116" w:rsidP="000375AB">
      <w:pPr>
        <w:pStyle w:val="Cita"/>
      </w:pPr>
      <w:r w:rsidRPr="003C2116">
        <w:t>El conocimiento es un conjunto de información que posee el ser humano del escenario</w:t>
      </w:r>
      <w:r w:rsidR="000375AB">
        <w:t xml:space="preserve"> </w:t>
      </w:r>
      <w:r w:rsidRPr="003C2116">
        <w:t>que lo rodea y de sí mismo, valiéndose de los sentidos y de la reflexión para obtenerlo; luego lo</w:t>
      </w:r>
      <w:r w:rsidR="000375AB">
        <w:t xml:space="preserve"> </w:t>
      </w:r>
      <w:r w:rsidRPr="003C2116">
        <w:t>utiliza como material para precisar las características de los objetos en su entorno empleando la</w:t>
      </w:r>
      <w:r w:rsidR="000375AB">
        <w:t xml:space="preserve"> </w:t>
      </w:r>
      <w:r w:rsidRPr="003C2116">
        <w:t>observación (p. 1)</w:t>
      </w:r>
      <w:commentRangeEnd w:id="19"/>
      <w:r w:rsidR="000756D9">
        <w:t>.</w:t>
      </w:r>
      <w:r w:rsidR="00A455D2">
        <w:rPr>
          <w:rStyle w:val="Refdecomentario"/>
          <w:rFonts w:ascii="ECLKLO+Arial,Bold" w:eastAsiaTheme="minorEastAsia" w:hAnsi="ECLKLO+Arial,Bold"/>
          <w:iCs w:val="0"/>
          <w:color w:val="auto"/>
          <w:lang w:eastAsia="es-EC"/>
        </w:rPr>
        <w:commentReference w:id="19"/>
      </w:r>
    </w:p>
    <w:p w14:paraId="5872BE41" w14:textId="07935068" w:rsidR="0025660E" w:rsidRDefault="0025660E" w:rsidP="005C27DF">
      <w:pPr>
        <w:pStyle w:val="Ttulo2"/>
        <w:numPr>
          <w:ilvl w:val="0"/>
          <w:numId w:val="8"/>
        </w:numPr>
        <w:ind w:left="284" w:hanging="284"/>
        <w:rPr>
          <w:rFonts w:eastAsia="Times New Roman"/>
        </w:rPr>
      </w:pPr>
      <w:commentRangeStart w:id="20"/>
      <w:r>
        <w:rPr>
          <w:rFonts w:eastAsia="Times New Roman"/>
        </w:rPr>
        <w:t>MÉTODOS</w:t>
      </w:r>
      <w:commentRangeEnd w:id="20"/>
      <w:r w:rsidR="00BE3C12">
        <w:rPr>
          <w:rStyle w:val="Refdecomentario"/>
          <w:rFonts w:ascii="ECLKLO+Arial,Bold" w:eastAsiaTheme="minorEastAsia" w:hAnsi="ECLKLO+Arial,Bold" w:cstheme="minorBidi"/>
          <w:bCs w:val="0"/>
          <w:color w:val="auto"/>
        </w:rPr>
        <w:commentReference w:id="20"/>
      </w:r>
    </w:p>
    <w:p w14:paraId="7DCF3E36" w14:textId="2B19628E" w:rsidR="00F219A0" w:rsidRDefault="00EB76B7" w:rsidP="001C14CB">
      <w:pPr>
        <w:rPr>
          <w:lang w:eastAsia="es-EC"/>
        </w:rPr>
      </w:pPr>
      <w:r>
        <w:rPr>
          <w:lang w:eastAsia="es-EC"/>
        </w:rPr>
        <w:t>La sección métodos o metodología de la investigación, contempla el enfoque, paradigma, diseño o tipo de investigación</w:t>
      </w:r>
      <w:r w:rsidR="00534010">
        <w:rPr>
          <w:lang w:eastAsia="es-EC"/>
        </w:rPr>
        <w:t>.</w:t>
      </w:r>
      <w:r>
        <w:rPr>
          <w:lang w:eastAsia="es-EC"/>
        </w:rPr>
        <w:t xml:space="preserve"> </w:t>
      </w:r>
    </w:p>
    <w:p w14:paraId="3072EC7D" w14:textId="77777777" w:rsidR="00534010" w:rsidRDefault="00534010" w:rsidP="00534010">
      <w:pPr>
        <w:pStyle w:val="Ttulo3"/>
      </w:pPr>
      <w:commentRangeStart w:id="21"/>
      <w:r>
        <w:t>Objetivos</w:t>
      </w:r>
      <w:commentRangeEnd w:id="21"/>
      <w:r w:rsidR="001C14CB">
        <w:rPr>
          <w:rStyle w:val="Refdecomentario"/>
          <w:rFonts w:ascii="ECLKLO+Arial,Bold" w:eastAsiaTheme="minorEastAsia" w:hAnsi="ECLKLO+Arial,Bold" w:cstheme="minorBidi"/>
          <w:bCs w:val="0"/>
          <w:color w:val="auto"/>
        </w:rPr>
        <w:commentReference w:id="21"/>
      </w:r>
    </w:p>
    <w:p w14:paraId="1B477FE2" w14:textId="40CC12F6" w:rsidR="00534010" w:rsidRDefault="00534010" w:rsidP="00820A97">
      <w:pPr>
        <w:rPr>
          <w:lang w:eastAsia="es-EC"/>
        </w:rPr>
      </w:pPr>
      <w:r>
        <w:rPr>
          <w:lang w:eastAsia="es-EC"/>
        </w:rPr>
        <w:t xml:space="preserve">El cuerpo del texto irá redactado en </w:t>
      </w:r>
      <w:r w:rsidR="00C2452E">
        <w:t xml:space="preserve">Times New </w:t>
      </w:r>
      <w:proofErr w:type="spellStart"/>
      <w:r w:rsidR="00C2452E">
        <w:t>Roman</w:t>
      </w:r>
      <w:proofErr w:type="spellEnd"/>
      <w:r>
        <w:rPr>
          <w:lang w:eastAsia="es-EC"/>
        </w:rPr>
        <w:t>, 12 puntos. Interlineado exacto y justificado por el estilo normal de la plantilla, sin espacio entre los párrafos.</w:t>
      </w:r>
    </w:p>
    <w:p w14:paraId="5AF7B23C" w14:textId="77777777" w:rsidR="00534010" w:rsidRDefault="00534010" w:rsidP="00534010">
      <w:pPr>
        <w:pStyle w:val="Ttulo3"/>
      </w:pPr>
      <w:commentRangeStart w:id="22"/>
      <w:r>
        <w:t>Población y Muestra</w:t>
      </w:r>
      <w:commentRangeEnd w:id="22"/>
      <w:r w:rsidR="001C14CB">
        <w:rPr>
          <w:rStyle w:val="Refdecomentario"/>
          <w:rFonts w:ascii="ECLKLO+Arial,Bold" w:eastAsiaTheme="minorEastAsia" w:hAnsi="ECLKLO+Arial,Bold" w:cstheme="minorBidi"/>
          <w:bCs w:val="0"/>
          <w:color w:val="auto"/>
        </w:rPr>
        <w:commentReference w:id="22"/>
      </w:r>
    </w:p>
    <w:p w14:paraId="70702BAD" w14:textId="5190C56E" w:rsidR="00534010" w:rsidRDefault="00534010" w:rsidP="00820A97">
      <w:pPr>
        <w:rPr>
          <w:lang w:eastAsia="es-EC"/>
        </w:rPr>
      </w:pPr>
      <w:r w:rsidRPr="00534010">
        <w:rPr>
          <w:lang w:eastAsia="es-EC"/>
        </w:rPr>
        <w:t xml:space="preserve">El cuerpo del texto irá redactado en </w:t>
      </w:r>
      <w:r w:rsidR="00C2452E">
        <w:t xml:space="preserve">Times New </w:t>
      </w:r>
      <w:proofErr w:type="spellStart"/>
      <w:r w:rsidR="00C2452E">
        <w:t>Roman</w:t>
      </w:r>
      <w:proofErr w:type="spellEnd"/>
      <w:r w:rsidRPr="00534010">
        <w:rPr>
          <w:lang w:eastAsia="es-EC"/>
        </w:rPr>
        <w:t>, 12 puntos. Interlineado exacto y justificado por el estilo normal de la plantilla, sin espacio entre los párrafos.</w:t>
      </w:r>
    </w:p>
    <w:p w14:paraId="1A487473" w14:textId="10A438A7" w:rsidR="00534010" w:rsidRPr="001C14CB" w:rsidRDefault="00534010" w:rsidP="001C14CB">
      <w:pPr>
        <w:pStyle w:val="Ttulo3"/>
      </w:pPr>
      <w:commentRangeStart w:id="23"/>
      <w:r w:rsidRPr="001C14CB">
        <w:lastRenderedPageBreak/>
        <w:t>Técnicas e instrumentos</w:t>
      </w:r>
      <w:commentRangeEnd w:id="23"/>
      <w:r w:rsidR="001C14CB">
        <w:rPr>
          <w:rStyle w:val="Refdecomentario"/>
          <w:rFonts w:ascii="ECLKLO+Arial,Bold" w:eastAsiaTheme="minorEastAsia" w:hAnsi="ECLKLO+Arial,Bold" w:cstheme="minorBidi"/>
          <w:bCs w:val="0"/>
          <w:color w:val="auto"/>
        </w:rPr>
        <w:commentReference w:id="23"/>
      </w:r>
    </w:p>
    <w:p w14:paraId="58A8D7EE" w14:textId="375C0ED5" w:rsidR="00534010" w:rsidRDefault="00534010" w:rsidP="00820A97">
      <w:pPr>
        <w:rPr>
          <w:lang w:eastAsia="es-EC"/>
        </w:rPr>
      </w:pPr>
      <w:r w:rsidRPr="00534010">
        <w:rPr>
          <w:lang w:eastAsia="es-EC"/>
        </w:rPr>
        <w:t xml:space="preserve">El cuerpo del texto irá redactado en </w:t>
      </w:r>
      <w:r w:rsidR="00C2452E">
        <w:t xml:space="preserve">Times New </w:t>
      </w:r>
      <w:proofErr w:type="spellStart"/>
      <w:r w:rsidR="00C2452E">
        <w:t>Roman</w:t>
      </w:r>
      <w:proofErr w:type="spellEnd"/>
      <w:r w:rsidRPr="00534010">
        <w:rPr>
          <w:lang w:eastAsia="es-EC"/>
        </w:rPr>
        <w:t>, 12 puntos. Interlineado exacto y justificado por el estilo normal de la plantilla, sin espacio entre los párrafos.</w:t>
      </w:r>
    </w:p>
    <w:p w14:paraId="129299B4" w14:textId="28BB6EA6" w:rsidR="00F219A0" w:rsidRPr="005C27DF" w:rsidRDefault="00F219A0" w:rsidP="005C27DF">
      <w:pPr>
        <w:pStyle w:val="Ttulo2"/>
        <w:numPr>
          <w:ilvl w:val="0"/>
          <w:numId w:val="8"/>
        </w:numPr>
        <w:ind w:left="284" w:hanging="284"/>
      </w:pPr>
      <w:commentRangeStart w:id="24"/>
      <w:r w:rsidRPr="005C27DF">
        <w:t xml:space="preserve">RESULTADOS Y DISCUSIÓN </w:t>
      </w:r>
      <w:commentRangeEnd w:id="24"/>
      <w:r w:rsidR="001C14CB">
        <w:rPr>
          <w:rStyle w:val="Refdecomentario"/>
          <w:rFonts w:ascii="ECLKLO+Arial,Bold" w:eastAsiaTheme="minorEastAsia" w:hAnsi="ECLKLO+Arial,Bold" w:cstheme="minorBidi"/>
          <w:bCs w:val="0"/>
          <w:color w:val="auto"/>
        </w:rPr>
        <w:commentReference w:id="24"/>
      </w:r>
    </w:p>
    <w:p w14:paraId="614E3656" w14:textId="7A18B468" w:rsidR="00DE38F0" w:rsidRDefault="00DE38F0" w:rsidP="00820A97">
      <w:pPr>
        <w:rPr>
          <w:lang w:val="es-ES"/>
        </w:rPr>
      </w:pPr>
      <w:r w:rsidRPr="00DE38F0">
        <w:rPr>
          <w:lang w:val="es-ES"/>
        </w:rPr>
        <w:t>Estos dos apartados suelen aparecer juntos en muchos trabajos</w:t>
      </w:r>
      <w:r>
        <w:rPr>
          <w:lang w:val="es-ES"/>
        </w:rPr>
        <w:t>, El in</w:t>
      </w:r>
      <w:r w:rsidR="00882583">
        <w:rPr>
          <w:lang w:val="es-ES"/>
        </w:rPr>
        <w:t>vestigador puede estructurarlo o</w:t>
      </w:r>
      <w:r>
        <w:rPr>
          <w:lang w:val="es-ES"/>
        </w:rPr>
        <w:t xml:space="preserve"> re</w:t>
      </w:r>
      <w:r w:rsidR="00882583">
        <w:rPr>
          <w:lang w:val="es-ES"/>
        </w:rPr>
        <w:t>dac</w:t>
      </w:r>
      <w:r>
        <w:rPr>
          <w:lang w:val="es-ES"/>
        </w:rPr>
        <w:t>tarlo como análisis de resultados</w:t>
      </w:r>
      <w:r w:rsidRPr="00DE38F0">
        <w:rPr>
          <w:lang w:val="es-ES"/>
        </w:rPr>
        <w:t>. No debemos confundir esta discusión o análisis con la obtención de conclusiones, algo que depende tanto de los resultados y de su análisis como del marco teórico y de los objetivos.</w:t>
      </w:r>
    </w:p>
    <w:p w14:paraId="7AD741B4" w14:textId="43A663C4" w:rsidR="00820A97" w:rsidRPr="00820A97" w:rsidRDefault="00820A97" w:rsidP="00820A97">
      <w:pPr>
        <w:rPr>
          <w:lang w:val="es-ES"/>
        </w:rPr>
      </w:pPr>
      <w:r w:rsidRPr="00820A97">
        <w:rPr>
          <w:lang w:val="es-ES"/>
        </w:rPr>
        <w:t xml:space="preserve">Escriba el texto principal con la fuente </w:t>
      </w:r>
      <w:r w:rsidR="00C2452E">
        <w:t xml:space="preserve">Times New </w:t>
      </w:r>
      <w:proofErr w:type="spellStart"/>
      <w:r w:rsidR="00C2452E">
        <w:t>Roman</w:t>
      </w:r>
      <w:proofErr w:type="spellEnd"/>
      <w:r w:rsidR="00C2452E" w:rsidRPr="00820A97">
        <w:rPr>
          <w:lang w:val="es-ES"/>
        </w:rPr>
        <w:t xml:space="preserve"> </w:t>
      </w:r>
      <w:r w:rsidRPr="00820A97">
        <w:rPr>
          <w:lang w:val="es-ES"/>
        </w:rPr>
        <w:t xml:space="preserve">tamaño 12, espaciado </w:t>
      </w:r>
      <w:r>
        <w:rPr>
          <w:lang w:val="es-ES"/>
        </w:rPr>
        <w:t>1.5</w:t>
      </w:r>
      <w:r w:rsidRPr="00820A97">
        <w:rPr>
          <w:lang w:val="es-ES"/>
        </w:rPr>
        <w:t>. No utilice doble espacio. Todos los párrafos deben tener la primera línea con la tabulación de esta guía y no se debe adicionar ninguna línea en blanco entre los párrafos. El texto deberá estar totalmente justificado.</w:t>
      </w:r>
    </w:p>
    <w:p w14:paraId="2EFD9253" w14:textId="3B8C0B6B" w:rsidR="00820A97" w:rsidRPr="001C14CB" w:rsidRDefault="00786055" w:rsidP="001C14CB">
      <w:pPr>
        <w:pStyle w:val="Ttulo3"/>
      </w:pPr>
      <w:r w:rsidRPr="001C14CB">
        <w:t>Figuras</w:t>
      </w:r>
    </w:p>
    <w:p w14:paraId="50E33472" w14:textId="6CB5CA36" w:rsidR="00820A97" w:rsidRDefault="00820A97" w:rsidP="00820A97">
      <w:r>
        <w:t>T</w:t>
      </w:r>
      <w:r w:rsidRPr="00820A97">
        <w:t>odas las figuras deben estar centradas y colocadas en el recuadro indicado en esta guía. En la Figura 1 se muestra un ejemplo de cómo se debe presen</w:t>
      </w:r>
      <w:r>
        <w:t>tar las figuras en el artículo.</w:t>
      </w:r>
    </w:p>
    <w:p w14:paraId="58087E24" w14:textId="7065A24D" w:rsidR="00820A97" w:rsidRDefault="00820A97" w:rsidP="00820A97">
      <w:pPr>
        <w:ind w:firstLine="0"/>
        <w:jc w:val="center"/>
      </w:pPr>
      <w:r>
        <w:rPr>
          <w:noProof/>
          <w:lang w:eastAsia="es-EC"/>
        </w:rPr>
        <w:drawing>
          <wp:inline distT="0" distB="0" distL="0" distR="0" wp14:anchorId="30F9A1DA" wp14:editId="787951E8">
            <wp:extent cx="1565060" cy="2086806"/>
            <wp:effectExtent l="0" t="0" r="0" b="8890"/>
            <wp:docPr id="48" name="Imagen 48" descr="Resultado de imagen para figura geometrica numero de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figura geometrica numero de o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820" cy="2117154"/>
                    </a:xfrm>
                    <a:prstGeom prst="rect">
                      <a:avLst/>
                    </a:prstGeom>
                    <a:noFill/>
                    <a:ln>
                      <a:noFill/>
                    </a:ln>
                  </pic:spPr>
                </pic:pic>
              </a:graphicData>
            </a:graphic>
          </wp:inline>
        </w:drawing>
      </w:r>
    </w:p>
    <w:p w14:paraId="06104F33" w14:textId="4A11182D" w:rsidR="00820A97" w:rsidRPr="00336C3A" w:rsidRDefault="00336C3A" w:rsidP="00786055">
      <w:pPr>
        <w:pStyle w:val="Figuradeestudio"/>
      </w:pPr>
      <w:commentRangeStart w:id="25"/>
      <w:r w:rsidRPr="00336C3A">
        <w:t xml:space="preserve">Figura 1. </w:t>
      </w:r>
      <w:r>
        <w:t xml:space="preserve">Representación </w:t>
      </w:r>
      <w:r w:rsidR="00786055" w:rsidRPr="00786055">
        <w:t>gráfica</w:t>
      </w:r>
      <w:r>
        <w:t xml:space="preserve"> de la parábola según el número de oro.</w:t>
      </w:r>
      <w:commentRangeEnd w:id="25"/>
      <w:r w:rsidR="001C14CB">
        <w:rPr>
          <w:rStyle w:val="Refdecomentario"/>
          <w:rFonts w:ascii="ECLKLO+Arial,Bold" w:eastAsiaTheme="minorEastAsia" w:hAnsi="ECLKLO+Arial,Bold"/>
          <w:bCs w:val="0"/>
          <w:color w:val="auto"/>
        </w:rPr>
        <w:commentReference w:id="25"/>
      </w:r>
    </w:p>
    <w:p w14:paraId="6861EE6C" w14:textId="126938EE" w:rsidR="00F219A0" w:rsidRDefault="00820A97" w:rsidP="00820A97">
      <w:r w:rsidRPr="00820A97">
        <w:t xml:space="preserve">El título de la figura se coloca en la parte inferior de la misma y debe ser con fuente </w:t>
      </w:r>
      <w:r w:rsidR="00C2452E">
        <w:t xml:space="preserve">Times New </w:t>
      </w:r>
      <w:proofErr w:type="spellStart"/>
      <w:r w:rsidR="00C2452E">
        <w:t>Roman</w:t>
      </w:r>
      <w:proofErr w:type="spellEnd"/>
      <w:r w:rsidRPr="00820A97">
        <w:t xml:space="preserve">, tamaño </w:t>
      </w:r>
      <w:r w:rsidR="00737A59">
        <w:t>10</w:t>
      </w:r>
      <w:r w:rsidRPr="00820A97">
        <w:t xml:space="preserve"> sin negrita. </w:t>
      </w:r>
      <w:r w:rsidR="0097227C">
        <w:t>Todas las figuras deben ser enunciadas en los textos de forma previa.</w:t>
      </w:r>
      <w:r w:rsidR="007652C3">
        <w:t xml:space="preserve"> </w:t>
      </w:r>
      <w:r w:rsidRPr="00820A97">
        <w:t xml:space="preserve">El nombre de la figura debe tener mayúscula solamente en la primera letra de la primera palabra, </w:t>
      </w:r>
      <w:r w:rsidRPr="00820A97">
        <w:lastRenderedPageBreak/>
        <w:t>independientemente de si se trata de una palabra mayor o menor. El nombre de la figura se utiliza centrado, si la descripción se extiende más de una línea el texto se debe mostrar de forma justificada.</w:t>
      </w:r>
    </w:p>
    <w:p w14:paraId="2400A50E" w14:textId="5CFC2D12" w:rsidR="004152EA" w:rsidRDefault="004152EA" w:rsidP="004152EA">
      <w:r>
        <w:t>En el nombre para indicar se escribe “Figura” seguida de la numeración usando números arábigos. Figura 1., Figura 2., etc. La figura debe tratar de colocarse en la parte superior o inferior de cada página. Una figura grande puede colocarse en la parte superior o inferior de la página. Las figuras no deben ocupar el espacio de dos páginas, tampoco deben sobrepasar los márgenes. Si la figura posee dos partes incluya los indicativos “(a)” y “(b)” en la parte inferior de cada gráfico. Debe verificar que las figuras que se encuentren en el artículo se citen en el texto principal.</w:t>
      </w:r>
    </w:p>
    <w:p w14:paraId="484C5ABF" w14:textId="17073618" w:rsidR="004152EA" w:rsidRPr="007652C3" w:rsidRDefault="004152EA" w:rsidP="007652C3">
      <w:r>
        <w:t>Proporcione las ilustraciones a color o en blanco y negro con una resolución adecuada (300 dpi) de manera que la figura se pueda apreciar con claridad en el documento. No utilice figuras de</w:t>
      </w:r>
      <w:r w:rsidR="007652C3" w:rsidRPr="007652C3">
        <w:t xml:space="preserve"> baja resolución porque empobrece la calidad del artículo.</w:t>
      </w:r>
    </w:p>
    <w:p w14:paraId="4BA469C4" w14:textId="329AEB2D" w:rsidR="00737A01" w:rsidRDefault="00737A01" w:rsidP="009644D1">
      <w:pPr>
        <w:pStyle w:val="Ttulo3"/>
      </w:pPr>
      <w:r>
        <w:t>Gráficos</w:t>
      </w:r>
    </w:p>
    <w:p w14:paraId="7C3CF3E3" w14:textId="0067CB9F" w:rsidR="00737A01" w:rsidRDefault="00737A01" w:rsidP="00737A01">
      <w:r>
        <w:t>Para el uso de gráficos o representaciones graficas de datos estadísticos, se requiere del uso de plantillas en formato Excel</w:t>
      </w:r>
      <w:r w:rsidR="00FE44CD">
        <w:t>, para una mayor comodidad en el cambio o moderación de los datos por parte del autor(a),</w:t>
      </w:r>
      <w:r>
        <w:t xml:space="preserve"> (ver gráfico 1).</w:t>
      </w:r>
    </w:p>
    <w:p w14:paraId="6F165388" w14:textId="1FB34981" w:rsidR="00737A01" w:rsidRDefault="00737A01" w:rsidP="00737A01">
      <w:pPr>
        <w:pStyle w:val="Grafico"/>
      </w:pPr>
      <w:r w:rsidRPr="000921FC">
        <w:rPr>
          <w:noProof/>
          <w:szCs w:val="24"/>
          <w:lang w:eastAsia="es-EC"/>
        </w:rPr>
        <w:drawing>
          <wp:inline distT="0" distB="0" distL="0" distR="0" wp14:anchorId="72098598" wp14:editId="3C2A01FC">
            <wp:extent cx="3896139" cy="2340003"/>
            <wp:effectExtent l="0" t="0" r="9525"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17A445" w14:textId="4CDB8D5E" w:rsidR="00737A01" w:rsidRDefault="00737A01" w:rsidP="00737A01">
      <w:pPr>
        <w:pStyle w:val="Grafico"/>
      </w:pPr>
      <w:commentRangeStart w:id="26"/>
      <w:r>
        <w:t xml:space="preserve">Grafico 1. Resultados estadísticos de los cuestionarios aplicados a los docentes y estudiantes de la </w:t>
      </w:r>
      <w:proofErr w:type="spellStart"/>
      <w:r>
        <w:t>UNIB.E</w:t>
      </w:r>
      <w:proofErr w:type="spellEnd"/>
      <w:r>
        <w:t xml:space="preserve"> </w:t>
      </w:r>
      <w:commentRangeEnd w:id="26"/>
      <w:r>
        <w:rPr>
          <w:rStyle w:val="Refdecomentario"/>
          <w:rFonts w:ascii="ECLKLO+Arial,Bold" w:eastAsiaTheme="minorEastAsia" w:hAnsi="ECLKLO+Arial,Bold"/>
          <w:color w:val="auto"/>
          <w:lang w:eastAsia="es-EC"/>
        </w:rPr>
        <w:commentReference w:id="26"/>
      </w:r>
    </w:p>
    <w:p w14:paraId="5EA886D5" w14:textId="731D71D2" w:rsidR="00737A59" w:rsidRDefault="00786055" w:rsidP="009644D1">
      <w:pPr>
        <w:pStyle w:val="Ttulo3"/>
      </w:pPr>
      <w:r>
        <w:t>T</w:t>
      </w:r>
      <w:r w:rsidR="002C283D">
        <w:t>ablas</w:t>
      </w:r>
    </w:p>
    <w:p w14:paraId="3169BA37" w14:textId="4D75260C" w:rsidR="009644D1" w:rsidRPr="009644D1" w:rsidRDefault="009644D1" w:rsidP="009644D1">
      <w:r w:rsidRPr="009644D1">
        <w:t xml:space="preserve">Coloque las tablas al inicio o al final de las </w:t>
      </w:r>
      <w:r>
        <w:t>págin</w:t>
      </w:r>
      <w:r w:rsidRPr="009644D1">
        <w:t>as</w:t>
      </w:r>
      <w:r>
        <w:t xml:space="preserve"> acorde al desarrollo del texto</w:t>
      </w:r>
      <w:r w:rsidRPr="009644D1">
        <w:t xml:space="preserve">. El título de las tablas se coloca en la parte superior de la misma con fuente </w:t>
      </w:r>
      <w:r w:rsidR="00C2452E">
        <w:t xml:space="preserve">Times New </w:t>
      </w:r>
      <w:proofErr w:type="spellStart"/>
      <w:r w:rsidR="00737A01">
        <w:t>Roman</w:t>
      </w:r>
      <w:proofErr w:type="spellEnd"/>
      <w:r w:rsidR="00737A01">
        <w:t xml:space="preserve"> </w:t>
      </w:r>
      <w:r w:rsidR="00737A01" w:rsidRPr="009644D1">
        <w:t>tamaño</w:t>
      </w:r>
      <w:r w:rsidRPr="009644D1">
        <w:t xml:space="preserve"> </w:t>
      </w:r>
      <w:r>
        <w:t>10</w:t>
      </w:r>
      <w:r w:rsidRPr="009644D1">
        <w:t xml:space="preserve"> con la primera letra mayúscula (estilo título), centrado en la columna, sin negrita</w:t>
      </w:r>
      <w:r>
        <w:t xml:space="preserve"> (ver Tabla 1)</w:t>
      </w:r>
      <w:r w:rsidRPr="009644D1">
        <w:t xml:space="preserve">. </w:t>
      </w:r>
    </w:p>
    <w:p w14:paraId="30AC3481" w14:textId="657E0742" w:rsidR="009644D1" w:rsidRPr="001C14CB" w:rsidRDefault="009644D1" w:rsidP="001C14CB">
      <w:pPr>
        <w:pStyle w:val="Tabladeestudio"/>
      </w:pPr>
      <w:commentRangeStart w:id="27"/>
      <w:r w:rsidRPr="001C14CB">
        <w:lastRenderedPageBreak/>
        <w:t xml:space="preserve">Tabla 1: Tamaño de fuente </w:t>
      </w:r>
      <w:r w:rsidR="00C2452E" w:rsidRPr="001C14CB">
        <w:t xml:space="preserve">Times New </w:t>
      </w:r>
      <w:proofErr w:type="spellStart"/>
      <w:r w:rsidR="00C2452E" w:rsidRPr="001C14CB">
        <w:t>Roman</w:t>
      </w:r>
      <w:proofErr w:type="spellEnd"/>
      <w:r w:rsidRPr="001C14CB">
        <w:t xml:space="preserve"> y estilo empleados en la revista </w:t>
      </w:r>
      <w:proofErr w:type="spellStart"/>
      <w:r w:rsidRPr="001C14CB">
        <w:t>Qualitas</w:t>
      </w:r>
      <w:commentRangeEnd w:id="27"/>
      <w:proofErr w:type="spellEnd"/>
      <w:r w:rsidR="001C14CB">
        <w:rPr>
          <w:rStyle w:val="Refdecomentario"/>
          <w:rFonts w:ascii="ECLKLO+Arial,Bold" w:eastAsiaTheme="minorEastAsia" w:hAnsi="ECLKLO+Arial,Bold"/>
          <w:color w:val="auto"/>
          <w:lang w:eastAsia="es-EC"/>
        </w:rPr>
        <w:commentReference w:id="27"/>
      </w:r>
    </w:p>
    <w:tbl>
      <w:tblPr>
        <w:tblW w:w="5000" w:type="pct"/>
        <w:jc w:val="center"/>
        <w:tblBorders>
          <w:top w:val="double" w:sz="6" w:space="0" w:color="auto"/>
          <w:bottom w:val="double" w:sz="6" w:space="0" w:color="auto"/>
          <w:insideH w:val="single" w:sz="4" w:space="0" w:color="auto"/>
        </w:tblBorders>
        <w:tblLook w:val="0000" w:firstRow="0" w:lastRow="0" w:firstColumn="0" w:lastColumn="0" w:noHBand="0" w:noVBand="0"/>
      </w:tblPr>
      <w:tblGrid>
        <w:gridCol w:w="3686"/>
        <w:gridCol w:w="6519"/>
      </w:tblGrid>
      <w:tr w:rsidR="00B8732C" w:rsidRPr="001C14CB" w14:paraId="2FF5019E" w14:textId="77777777" w:rsidTr="00FE44CD">
        <w:trPr>
          <w:trHeight w:val="440"/>
          <w:jc w:val="center"/>
        </w:trPr>
        <w:tc>
          <w:tcPr>
            <w:tcW w:w="1806" w:type="pct"/>
            <w:vAlign w:val="center"/>
          </w:tcPr>
          <w:p w14:paraId="56DE31CA" w14:textId="77777777" w:rsidR="00B8732C" w:rsidRPr="001C14CB" w:rsidRDefault="00B8732C" w:rsidP="00B8732C">
            <w:pPr>
              <w:spacing w:before="0" w:after="0" w:line="240" w:lineRule="auto"/>
              <w:ind w:firstLine="0"/>
              <w:jc w:val="center"/>
              <w:rPr>
                <w:rFonts w:cs="Times New Roman"/>
                <w:sz w:val="20"/>
                <w:szCs w:val="20"/>
              </w:rPr>
            </w:pPr>
            <w:commentRangeStart w:id="28"/>
            <w:r w:rsidRPr="001C14CB">
              <w:rPr>
                <w:rFonts w:cs="Times New Roman"/>
                <w:sz w:val="20"/>
                <w:szCs w:val="20"/>
              </w:rPr>
              <w:t>Tamaño de letra</w:t>
            </w:r>
          </w:p>
        </w:tc>
        <w:tc>
          <w:tcPr>
            <w:tcW w:w="3194" w:type="pct"/>
            <w:vAlign w:val="center"/>
          </w:tcPr>
          <w:p w14:paraId="2528F969" w14:textId="77777777" w:rsidR="00B8732C" w:rsidRPr="001C14CB" w:rsidRDefault="00B8732C" w:rsidP="00B8732C">
            <w:pPr>
              <w:pStyle w:val="TableTitle0"/>
              <w:rPr>
                <w:smallCaps w:val="0"/>
                <w:sz w:val="20"/>
                <w:szCs w:val="20"/>
              </w:rPr>
            </w:pPr>
            <w:r w:rsidRPr="001C14CB">
              <w:rPr>
                <w:smallCaps w:val="0"/>
                <w:sz w:val="20"/>
                <w:szCs w:val="20"/>
              </w:rPr>
              <w:t>Uso</w:t>
            </w:r>
          </w:p>
        </w:tc>
      </w:tr>
      <w:tr w:rsidR="00B8732C" w:rsidRPr="001C14CB" w14:paraId="77FC292C" w14:textId="77777777" w:rsidTr="00FE44CD">
        <w:trPr>
          <w:jc w:val="center"/>
        </w:trPr>
        <w:tc>
          <w:tcPr>
            <w:tcW w:w="1806" w:type="pct"/>
            <w:vAlign w:val="center"/>
          </w:tcPr>
          <w:p w14:paraId="654BE762" w14:textId="77777777" w:rsidR="00B8732C" w:rsidRPr="001C14CB" w:rsidRDefault="00B8732C" w:rsidP="00B8732C">
            <w:pPr>
              <w:spacing w:before="0" w:after="0" w:line="240" w:lineRule="auto"/>
              <w:ind w:firstLine="0"/>
              <w:jc w:val="center"/>
              <w:rPr>
                <w:rFonts w:cs="Times New Roman"/>
                <w:sz w:val="20"/>
                <w:szCs w:val="20"/>
              </w:rPr>
            </w:pPr>
            <w:r w:rsidRPr="001C14CB">
              <w:rPr>
                <w:rFonts w:cs="Times New Roman"/>
                <w:sz w:val="20"/>
                <w:szCs w:val="20"/>
              </w:rPr>
              <w:t>10</w:t>
            </w:r>
          </w:p>
        </w:tc>
        <w:tc>
          <w:tcPr>
            <w:tcW w:w="3194" w:type="pct"/>
            <w:vAlign w:val="center"/>
          </w:tcPr>
          <w:p w14:paraId="2BF88467" w14:textId="77777777" w:rsidR="00B8732C" w:rsidRPr="001C14CB" w:rsidRDefault="00B8732C" w:rsidP="00B8732C">
            <w:pPr>
              <w:spacing w:before="0" w:after="0" w:line="240" w:lineRule="auto"/>
              <w:ind w:firstLine="0"/>
              <w:jc w:val="center"/>
              <w:rPr>
                <w:rFonts w:cs="Times New Roman"/>
                <w:sz w:val="20"/>
                <w:szCs w:val="20"/>
              </w:rPr>
            </w:pPr>
            <w:r w:rsidRPr="001C14CB">
              <w:rPr>
                <w:rFonts w:cs="Times New Roman"/>
                <w:sz w:val="20"/>
                <w:szCs w:val="20"/>
              </w:rPr>
              <w:t>Datos del autor, título, texto de tablas y figuras.</w:t>
            </w:r>
          </w:p>
        </w:tc>
      </w:tr>
      <w:tr w:rsidR="00B8732C" w:rsidRPr="001C14CB" w14:paraId="5F7DC74A" w14:textId="77777777" w:rsidTr="00FE44CD">
        <w:trPr>
          <w:jc w:val="center"/>
        </w:trPr>
        <w:tc>
          <w:tcPr>
            <w:tcW w:w="1806" w:type="pct"/>
            <w:vAlign w:val="center"/>
          </w:tcPr>
          <w:p w14:paraId="1FC4814F" w14:textId="77777777" w:rsidR="00B8732C" w:rsidRPr="001C14CB" w:rsidRDefault="00B8732C" w:rsidP="00B8732C">
            <w:pPr>
              <w:spacing w:before="0" w:after="0" w:line="240" w:lineRule="auto"/>
              <w:ind w:firstLine="0"/>
              <w:jc w:val="center"/>
              <w:rPr>
                <w:rFonts w:cs="Times New Roman"/>
                <w:iCs/>
                <w:sz w:val="20"/>
                <w:szCs w:val="20"/>
              </w:rPr>
            </w:pPr>
            <w:r w:rsidRPr="001C14CB">
              <w:rPr>
                <w:rFonts w:cs="Times New Roman"/>
                <w:iCs/>
                <w:sz w:val="20"/>
                <w:szCs w:val="20"/>
              </w:rPr>
              <w:t>12</w:t>
            </w:r>
          </w:p>
        </w:tc>
        <w:tc>
          <w:tcPr>
            <w:tcW w:w="3194" w:type="pct"/>
            <w:vAlign w:val="center"/>
          </w:tcPr>
          <w:p w14:paraId="50A18525" w14:textId="77777777" w:rsidR="00B8732C" w:rsidRPr="001C14CB" w:rsidRDefault="00B8732C" w:rsidP="00B8732C">
            <w:pPr>
              <w:spacing w:before="0" w:after="0" w:line="240" w:lineRule="auto"/>
              <w:ind w:firstLine="0"/>
              <w:jc w:val="center"/>
              <w:rPr>
                <w:rFonts w:cs="Times New Roman"/>
                <w:sz w:val="20"/>
                <w:szCs w:val="20"/>
              </w:rPr>
            </w:pPr>
            <w:r w:rsidRPr="001C14CB">
              <w:rPr>
                <w:rFonts w:cs="Times New Roman"/>
                <w:sz w:val="20"/>
                <w:szCs w:val="20"/>
              </w:rPr>
              <w:t>Resumen, palabras clave</w:t>
            </w:r>
          </w:p>
        </w:tc>
      </w:tr>
      <w:tr w:rsidR="00B8732C" w:rsidRPr="001C14CB" w14:paraId="740D2908" w14:textId="77777777" w:rsidTr="00FE44CD">
        <w:trPr>
          <w:jc w:val="center"/>
        </w:trPr>
        <w:tc>
          <w:tcPr>
            <w:tcW w:w="1806" w:type="pct"/>
            <w:vAlign w:val="center"/>
          </w:tcPr>
          <w:p w14:paraId="77533C78" w14:textId="77777777" w:rsidR="00B8732C" w:rsidRPr="001C14CB" w:rsidRDefault="00B8732C" w:rsidP="00B8732C">
            <w:pPr>
              <w:spacing w:before="0" w:after="0" w:line="240" w:lineRule="auto"/>
              <w:ind w:firstLine="0"/>
              <w:jc w:val="center"/>
              <w:rPr>
                <w:rFonts w:cs="Times New Roman"/>
                <w:iCs/>
                <w:sz w:val="20"/>
                <w:szCs w:val="20"/>
              </w:rPr>
            </w:pPr>
            <w:r w:rsidRPr="001C14CB">
              <w:rPr>
                <w:rFonts w:cs="Times New Roman"/>
                <w:iCs/>
                <w:sz w:val="20"/>
                <w:szCs w:val="20"/>
              </w:rPr>
              <w:t>12</w:t>
            </w:r>
          </w:p>
        </w:tc>
        <w:tc>
          <w:tcPr>
            <w:tcW w:w="3194" w:type="pct"/>
            <w:vAlign w:val="center"/>
          </w:tcPr>
          <w:p w14:paraId="4F43B896" w14:textId="03D8FA40" w:rsidR="00B8732C" w:rsidRPr="001C14CB" w:rsidRDefault="00B8732C" w:rsidP="00B8732C">
            <w:pPr>
              <w:spacing w:before="0" w:after="0" w:line="240" w:lineRule="auto"/>
              <w:ind w:firstLine="0"/>
              <w:jc w:val="center"/>
              <w:rPr>
                <w:rFonts w:cs="Times New Roman"/>
                <w:sz w:val="20"/>
                <w:szCs w:val="20"/>
              </w:rPr>
            </w:pPr>
            <w:r w:rsidRPr="001C14CB">
              <w:rPr>
                <w:rFonts w:cs="Times New Roman"/>
                <w:sz w:val="20"/>
                <w:szCs w:val="20"/>
              </w:rPr>
              <w:t>Nombre del autor(es), texto del artículo</w:t>
            </w:r>
          </w:p>
        </w:tc>
      </w:tr>
      <w:tr w:rsidR="00B8732C" w:rsidRPr="001C14CB" w14:paraId="5A087814" w14:textId="77777777" w:rsidTr="00FE44CD">
        <w:trPr>
          <w:jc w:val="center"/>
        </w:trPr>
        <w:tc>
          <w:tcPr>
            <w:tcW w:w="1806" w:type="pct"/>
            <w:vAlign w:val="center"/>
          </w:tcPr>
          <w:p w14:paraId="37EC103E" w14:textId="77777777" w:rsidR="00B8732C" w:rsidRPr="001C14CB" w:rsidRDefault="00B8732C" w:rsidP="00B8732C">
            <w:pPr>
              <w:spacing w:before="0" w:after="0" w:line="240" w:lineRule="auto"/>
              <w:ind w:firstLine="0"/>
              <w:jc w:val="center"/>
              <w:rPr>
                <w:rFonts w:cs="Times New Roman"/>
                <w:iCs/>
                <w:sz w:val="20"/>
                <w:szCs w:val="20"/>
              </w:rPr>
            </w:pPr>
            <w:r w:rsidRPr="001C14CB">
              <w:rPr>
                <w:rFonts w:cs="Times New Roman"/>
                <w:iCs/>
                <w:sz w:val="20"/>
                <w:szCs w:val="20"/>
              </w:rPr>
              <w:t>13</w:t>
            </w:r>
          </w:p>
        </w:tc>
        <w:tc>
          <w:tcPr>
            <w:tcW w:w="3194" w:type="pct"/>
            <w:vAlign w:val="center"/>
          </w:tcPr>
          <w:p w14:paraId="7637E992" w14:textId="36050F17" w:rsidR="00B8732C" w:rsidRPr="001C14CB" w:rsidRDefault="00B8732C" w:rsidP="00B8732C">
            <w:pPr>
              <w:spacing w:before="0" w:after="0" w:line="240" w:lineRule="auto"/>
              <w:ind w:firstLine="0"/>
              <w:jc w:val="center"/>
              <w:rPr>
                <w:rFonts w:cs="Times New Roman"/>
                <w:sz w:val="20"/>
                <w:szCs w:val="20"/>
              </w:rPr>
            </w:pPr>
            <w:r w:rsidRPr="001C14CB">
              <w:rPr>
                <w:rFonts w:cs="Times New Roman"/>
                <w:sz w:val="20"/>
                <w:szCs w:val="20"/>
              </w:rPr>
              <w:t>Títulos de segundo y tercer orden</w:t>
            </w:r>
          </w:p>
        </w:tc>
      </w:tr>
      <w:tr w:rsidR="00B8732C" w:rsidRPr="001C14CB" w14:paraId="67E678FA" w14:textId="77777777" w:rsidTr="00FE44CD">
        <w:trPr>
          <w:jc w:val="center"/>
        </w:trPr>
        <w:tc>
          <w:tcPr>
            <w:tcW w:w="1806" w:type="pct"/>
            <w:vAlign w:val="center"/>
          </w:tcPr>
          <w:p w14:paraId="11F382CA" w14:textId="77777777" w:rsidR="00B8732C" w:rsidRPr="001C14CB" w:rsidRDefault="00B8732C" w:rsidP="00B8732C">
            <w:pPr>
              <w:spacing w:before="0" w:after="0" w:line="240" w:lineRule="auto"/>
              <w:ind w:firstLine="0"/>
              <w:jc w:val="center"/>
              <w:rPr>
                <w:rFonts w:cs="Times New Roman"/>
                <w:i/>
                <w:iCs/>
                <w:sz w:val="20"/>
                <w:szCs w:val="20"/>
              </w:rPr>
            </w:pPr>
            <w:r w:rsidRPr="001C14CB">
              <w:rPr>
                <w:rFonts w:cs="Times New Roman"/>
                <w:smallCaps/>
                <w:kern w:val="28"/>
                <w:sz w:val="20"/>
                <w:szCs w:val="20"/>
              </w:rPr>
              <w:t>15</w:t>
            </w:r>
          </w:p>
        </w:tc>
        <w:tc>
          <w:tcPr>
            <w:tcW w:w="3194" w:type="pct"/>
            <w:vAlign w:val="center"/>
          </w:tcPr>
          <w:p w14:paraId="45ED4BF6" w14:textId="77777777" w:rsidR="00B8732C" w:rsidRPr="001C14CB" w:rsidRDefault="00B8732C" w:rsidP="00B8732C">
            <w:pPr>
              <w:pStyle w:val="Ttulo1"/>
              <w:spacing w:before="0"/>
              <w:rPr>
                <w:b w:val="0"/>
                <w:color w:val="auto"/>
                <w:sz w:val="20"/>
                <w:szCs w:val="20"/>
                <w:lang w:eastAsia="zh-TW"/>
              </w:rPr>
            </w:pPr>
            <w:r w:rsidRPr="001C14CB">
              <w:rPr>
                <w:b w:val="0"/>
                <w:color w:val="auto"/>
                <w:sz w:val="20"/>
                <w:szCs w:val="20"/>
                <w:lang w:eastAsia="zh-TW"/>
              </w:rPr>
              <w:t>Títulos de primer nivel</w:t>
            </w:r>
          </w:p>
          <w:p w14:paraId="3B87E845" w14:textId="77777777" w:rsidR="00B8732C" w:rsidRPr="001C14CB" w:rsidRDefault="00B8732C" w:rsidP="00B8732C">
            <w:pPr>
              <w:spacing w:before="0" w:after="0" w:line="240" w:lineRule="auto"/>
              <w:jc w:val="center"/>
              <w:rPr>
                <w:rFonts w:cs="Times New Roman"/>
                <w:sz w:val="20"/>
                <w:szCs w:val="20"/>
              </w:rPr>
            </w:pPr>
          </w:p>
        </w:tc>
      </w:tr>
      <w:tr w:rsidR="00B8732C" w:rsidRPr="001C14CB" w14:paraId="76A72855" w14:textId="77777777" w:rsidTr="00FE44CD">
        <w:trPr>
          <w:jc w:val="center"/>
        </w:trPr>
        <w:tc>
          <w:tcPr>
            <w:tcW w:w="1806" w:type="pct"/>
            <w:vAlign w:val="center"/>
          </w:tcPr>
          <w:p w14:paraId="0FBC0DD4" w14:textId="77777777" w:rsidR="00B8732C" w:rsidRPr="001C14CB" w:rsidRDefault="00B8732C" w:rsidP="00B8732C">
            <w:pPr>
              <w:spacing w:before="0" w:after="0" w:line="240" w:lineRule="auto"/>
              <w:ind w:firstLine="0"/>
              <w:jc w:val="center"/>
              <w:rPr>
                <w:rFonts w:cs="Times New Roman"/>
                <w:iCs/>
                <w:sz w:val="20"/>
                <w:szCs w:val="20"/>
              </w:rPr>
            </w:pPr>
            <w:r w:rsidRPr="001C14CB">
              <w:rPr>
                <w:rFonts w:cs="Times New Roman"/>
                <w:iCs/>
                <w:sz w:val="20"/>
                <w:szCs w:val="20"/>
              </w:rPr>
              <w:t>18</w:t>
            </w:r>
          </w:p>
        </w:tc>
        <w:tc>
          <w:tcPr>
            <w:tcW w:w="3194" w:type="pct"/>
            <w:vAlign w:val="center"/>
          </w:tcPr>
          <w:p w14:paraId="3C6B2CEC" w14:textId="77777777" w:rsidR="00B8732C" w:rsidRPr="001C14CB" w:rsidRDefault="00B8732C" w:rsidP="00B8732C">
            <w:pPr>
              <w:spacing w:before="0" w:after="0" w:line="240" w:lineRule="auto"/>
              <w:ind w:firstLine="0"/>
              <w:jc w:val="center"/>
              <w:rPr>
                <w:rFonts w:cs="Times New Roman"/>
                <w:sz w:val="20"/>
                <w:szCs w:val="20"/>
                <w:vertAlign w:val="superscript"/>
              </w:rPr>
            </w:pPr>
            <w:r w:rsidRPr="001C14CB">
              <w:rPr>
                <w:rFonts w:cs="Times New Roman"/>
                <w:sz w:val="20"/>
                <w:szCs w:val="20"/>
              </w:rPr>
              <w:t>TITULO</w:t>
            </w:r>
            <w:commentRangeEnd w:id="28"/>
            <w:r w:rsidR="001C14CB" w:rsidRPr="001C14CB">
              <w:rPr>
                <w:rStyle w:val="Refdecomentario"/>
                <w:rFonts w:eastAsiaTheme="minorEastAsia" w:cs="Times New Roman"/>
                <w:color w:val="auto"/>
                <w:sz w:val="20"/>
                <w:szCs w:val="20"/>
                <w:lang w:eastAsia="es-EC"/>
              </w:rPr>
              <w:commentReference w:id="28"/>
            </w:r>
          </w:p>
        </w:tc>
      </w:tr>
    </w:tbl>
    <w:p w14:paraId="72620757" w14:textId="77777777" w:rsidR="001E7300" w:rsidRPr="009644D1" w:rsidRDefault="001E7300" w:rsidP="001E7300">
      <w:r>
        <w:t>A</w:t>
      </w:r>
      <w:r w:rsidRPr="009644D1">
        <w:t>ntes de la línea del título, se incluye una línea centrada donde se usa la palabra “Tabla” seguida de la numeración usando números arábigos.</w:t>
      </w:r>
    </w:p>
    <w:p w14:paraId="35C07C4F" w14:textId="623994C2" w:rsidR="001E7300" w:rsidRPr="009644D1" w:rsidRDefault="001E7300" w:rsidP="001E7300">
      <w:r w:rsidRPr="009644D1">
        <w:t xml:space="preserve">El texto de la tabla debe estar con fuente </w:t>
      </w:r>
      <w:r w:rsidR="00C2452E">
        <w:t xml:space="preserve">Times New </w:t>
      </w:r>
      <w:proofErr w:type="spellStart"/>
      <w:r w:rsidR="00C2452E">
        <w:t>Roman</w:t>
      </w:r>
      <w:proofErr w:type="spellEnd"/>
      <w:r w:rsidR="00C2452E">
        <w:t xml:space="preserve"> </w:t>
      </w:r>
      <w:r w:rsidRPr="009644D1">
        <w:t xml:space="preserve">tamaño </w:t>
      </w:r>
      <w:r>
        <w:t>10</w:t>
      </w:r>
      <w:r w:rsidRPr="009644D1">
        <w:t xml:space="preserve"> sin negrita.</w:t>
      </w:r>
      <w:r>
        <w:t xml:space="preserve"> </w:t>
      </w:r>
      <w:r w:rsidRPr="009644D1">
        <w:t>Debe verificar que las figuras y las tablas que se encuentren en el artículo se citen en el texto principal.</w:t>
      </w:r>
    </w:p>
    <w:p w14:paraId="5967104E" w14:textId="224EE2DF" w:rsidR="009644D1" w:rsidRDefault="002C283D" w:rsidP="002C283D">
      <w:pPr>
        <w:pStyle w:val="Ttulo3"/>
      </w:pPr>
      <w:r w:rsidRPr="002C283D">
        <w:t>Ecuaciones</w:t>
      </w:r>
    </w:p>
    <w:p w14:paraId="1D759324" w14:textId="29D4F9E8" w:rsidR="001E7300" w:rsidRDefault="001E7300" w:rsidP="001E7300">
      <w:r>
        <w:t>Utilice el editor de ecuaciones de Microsoft Word</w:t>
      </w:r>
      <w:r w:rsidR="00C000AC">
        <w:t xml:space="preserve"> con letra tipo </w:t>
      </w:r>
      <w:r w:rsidR="00C000AC" w:rsidRPr="00C000AC">
        <w:t xml:space="preserve">Cambria </w:t>
      </w:r>
      <w:proofErr w:type="spellStart"/>
      <w:r w:rsidR="00C000AC" w:rsidRPr="00C000AC">
        <w:t>Math</w:t>
      </w:r>
      <w:proofErr w:type="spellEnd"/>
      <w:r w:rsidR="00C000AC">
        <w:t xml:space="preserve"> tamaño 12</w:t>
      </w:r>
      <w:r>
        <w:t>. Enumere las ecuaciones consecutivamente colocando la numeración entre paréntesis y alineándola con el margen derecho. La ecuación debe estar centrada, y deben estar citadas en el texto principal</w:t>
      </w:r>
      <w:r w:rsidR="00C000AC">
        <w:t>. Ver función integral (1)</w:t>
      </w:r>
      <w:r>
        <w:t>.</w:t>
      </w:r>
    </w:p>
    <w:p w14:paraId="3C4FBBEB" w14:textId="28EAAE02" w:rsidR="00C000AC" w:rsidRPr="00C000AC" w:rsidRDefault="008C4D5F" w:rsidP="001E7300">
      <w:pPr>
        <w:rPr>
          <w:szCs w:val="24"/>
        </w:rPr>
      </w:pPr>
      <m:oMathPara>
        <m:oMath>
          <m:nary>
            <m:naryPr>
              <m:limLoc m:val="subSup"/>
              <m:ctrlPr>
                <w:rPr>
                  <w:rFonts w:ascii="Cambria Math" w:hAnsi="Cambria Math"/>
                  <w:i/>
                  <w:szCs w:val="24"/>
                  <w:lang w:val="es-ES"/>
                </w:rPr>
              </m:ctrlPr>
            </m:naryPr>
            <m:sub>
              <m:r>
                <w:rPr>
                  <w:rFonts w:ascii="Cambria Math" w:hAnsi="Cambria Math"/>
                  <w:szCs w:val="24"/>
                  <w:lang w:val="es-ES"/>
                </w:rPr>
                <m:t>a</m:t>
              </m:r>
            </m:sub>
            <m:sup>
              <m:r>
                <w:rPr>
                  <w:rFonts w:ascii="Cambria Math" w:hAnsi="Cambria Math"/>
                  <w:szCs w:val="24"/>
                  <w:lang w:val="es-ES"/>
                </w:rPr>
                <m:t>b</m:t>
              </m:r>
            </m:sup>
            <m:e>
              <m:r>
                <w:rPr>
                  <w:rFonts w:ascii="Cambria Math" w:hAnsi="Cambria Math"/>
                  <w:szCs w:val="24"/>
                  <w:lang w:val="es-ES"/>
                </w:rPr>
                <m:t>F</m:t>
              </m:r>
              <m:d>
                <m:dPr>
                  <m:ctrlPr>
                    <w:rPr>
                      <w:rFonts w:ascii="Cambria Math" w:hAnsi="Cambria Math"/>
                      <w:i/>
                      <w:szCs w:val="24"/>
                      <w:lang w:val="es-ES"/>
                    </w:rPr>
                  </m:ctrlPr>
                </m:dPr>
                <m:e>
                  <m:r>
                    <w:rPr>
                      <w:rFonts w:ascii="Cambria Math" w:hAnsi="Cambria Math"/>
                      <w:szCs w:val="24"/>
                      <w:lang w:val="es-ES"/>
                    </w:rPr>
                    <m:t>x</m:t>
                  </m:r>
                </m:e>
              </m:d>
              <m:r>
                <w:rPr>
                  <w:rFonts w:ascii="Cambria Math" w:hAnsi="Cambria Math"/>
                  <w:szCs w:val="24"/>
                  <w:lang w:val="es-ES"/>
                </w:rPr>
                <m:t>dx</m:t>
              </m:r>
            </m:e>
          </m:nary>
          <m:r>
            <w:rPr>
              <w:rFonts w:ascii="Cambria Math"/>
              <w:szCs w:val="24"/>
              <w:lang w:val="es-ES"/>
            </w:rPr>
            <m:t xml:space="preserve"> (1)</m:t>
          </m:r>
        </m:oMath>
      </m:oMathPara>
    </w:p>
    <w:p w14:paraId="4466C981" w14:textId="24DC8FAE" w:rsidR="00F219A0" w:rsidRPr="00DE38F0" w:rsidRDefault="00F219A0" w:rsidP="00DE38F0">
      <w:pPr>
        <w:pStyle w:val="Ttulo2"/>
        <w:numPr>
          <w:ilvl w:val="0"/>
          <w:numId w:val="8"/>
        </w:numPr>
        <w:tabs>
          <w:tab w:val="left" w:pos="284"/>
        </w:tabs>
        <w:ind w:left="0" w:firstLine="0"/>
      </w:pPr>
      <w:commentRangeStart w:id="29"/>
      <w:r w:rsidRPr="00DE38F0">
        <w:t>CONCLUSIONES Y RECOMENDACIONES</w:t>
      </w:r>
      <w:commentRangeEnd w:id="29"/>
      <w:r w:rsidR="001C14CB" w:rsidRPr="00DE38F0">
        <w:rPr>
          <w:rStyle w:val="Refdecomentario"/>
          <w:sz w:val="24"/>
          <w:szCs w:val="26"/>
        </w:rPr>
        <w:commentReference w:id="29"/>
      </w:r>
    </w:p>
    <w:p w14:paraId="364D211F" w14:textId="7F370413" w:rsidR="00B94245" w:rsidRPr="00DE38F0" w:rsidRDefault="00DE38F0" w:rsidP="00DE38F0">
      <w:pPr>
        <w:pStyle w:val="Ttulo3"/>
      </w:pPr>
      <w:commentRangeStart w:id="30"/>
      <w:r w:rsidRPr="00DE38F0">
        <w:t>Conclusiones</w:t>
      </w:r>
      <w:commentRangeEnd w:id="30"/>
      <w:r>
        <w:rPr>
          <w:rStyle w:val="Refdecomentario"/>
          <w:rFonts w:ascii="ECLKLO+Arial,Bold" w:eastAsiaTheme="minorEastAsia" w:hAnsi="ECLKLO+Arial,Bold" w:cstheme="minorBidi"/>
          <w:bCs w:val="0"/>
          <w:color w:val="auto"/>
        </w:rPr>
        <w:commentReference w:id="30"/>
      </w:r>
    </w:p>
    <w:p w14:paraId="6EAB8B85" w14:textId="44703F6D" w:rsidR="00597FD9" w:rsidRDefault="00597FD9" w:rsidP="00597FD9">
      <w:pPr>
        <w:rPr>
          <w:lang w:eastAsia="es-EC"/>
        </w:rPr>
      </w:pPr>
      <w:r>
        <w:rPr>
          <w:shd w:val="clear" w:color="auto" w:fill="FFFFFF"/>
        </w:rPr>
        <w:t>La sección de conclusión por lo general es la forma más simple y generalizada de presentar los resultados obtenidos enumerándolas consecutivamente, pero se sugiere den respuesta a los objetivos planteados, se puede optar por recapitular brevemente el contenido del artículo, mencionando someramente su propósito, los métodos principales, los datos más sobresalientes y la contribución más importante de la investigación. La sección de conclusiones no debe repetir innecesariamente el contenido del resumen.  </w:t>
      </w:r>
    </w:p>
    <w:p w14:paraId="591E98BE" w14:textId="6B170F1C" w:rsidR="00DE38F0" w:rsidRDefault="00802605" w:rsidP="00802605">
      <w:pPr>
        <w:rPr>
          <w:lang w:eastAsia="es-EC"/>
        </w:rPr>
      </w:pPr>
      <w:r w:rsidRPr="00802605">
        <w:rPr>
          <w:lang w:eastAsia="es-EC"/>
        </w:rPr>
        <w:lastRenderedPageBreak/>
        <w:t>Las conclusiones deben obtenerse, por tanto, a partir de algo más que de los simples datos registrados</w:t>
      </w:r>
      <w:r>
        <w:rPr>
          <w:lang w:eastAsia="es-EC"/>
        </w:rPr>
        <w:t xml:space="preserve"> en la sección anterior</w:t>
      </w:r>
      <w:r w:rsidRPr="00802605">
        <w:rPr>
          <w:lang w:eastAsia="es-EC"/>
        </w:rPr>
        <w:t>. De hecho, unos datos o resultados pueden tener un sentido u otro y, por tanto, pueden llevarnos a unas conclusiones y otras, dependiendo del marco conceptual que justifica nuestra investigación, de la metodología seguida, de los objetivos propuestos, etc.</w:t>
      </w:r>
    </w:p>
    <w:p w14:paraId="043E81AC" w14:textId="316A32D0" w:rsidR="00F219A0" w:rsidRDefault="00AD4DAB" w:rsidP="00AD4DAB">
      <w:pPr>
        <w:pStyle w:val="Ttulo3"/>
      </w:pPr>
      <w:r>
        <w:t>Recomendaciones</w:t>
      </w:r>
    </w:p>
    <w:p w14:paraId="2881451F" w14:textId="299D7725" w:rsidR="00AD4DAB" w:rsidRDefault="00AD4DAB" w:rsidP="00AD4DAB">
      <w:r>
        <w:t xml:space="preserve">Las recomendaciones no son obligatorias en </w:t>
      </w:r>
      <w:r w:rsidR="00654A8D">
        <w:t>las investigaciones</w:t>
      </w:r>
      <w:r>
        <w:t xml:space="preserve">, estas son a disposición del autor(a) y están </w:t>
      </w:r>
      <w:r w:rsidR="00654A8D">
        <w:t>administradas</w:t>
      </w:r>
      <w:r>
        <w:t xml:space="preserve"> a proporcionar sugerencias a la luz de los resultados, en este sentido las recomendaciones están dirigidas:</w:t>
      </w:r>
    </w:p>
    <w:p w14:paraId="3E6BCD03" w14:textId="77777777" w:rsidR="00AD4DAB" w:rsidRPr="00654A8D" w:rsidRDefault="00AD4DAB" w:rsidP="007237BB">
      <w:pPr>
        <w:pStyle w:val="Vietas"/>
      </w:pPr>
      <w:commentRangeStart w:id="31"/>
      <w:r w:rsidRPr="00654A8D">
        <w:t>Sugerir, respecto a la forma de mejorar los métodos de estudio</w:t>
      </w:r>
    </w:p>
    <w:p w14:paraId="48A4B153" w14:textId="4933BC97" w:rsidR="00AD4DAB" w:rsidRPr="00654A8D" w:rsidRDefault="00AD4DAB" w:rsidP="007237BB">
      <w:pPr>
        <w:pStyle w:val="Vietas"/>
      </w:pPr>
      <w:r w:rsidRPr="00654A8D">
        <w:t xml:space="preserve">Sugerir acciones </w:t>
      </w:r>
      <w:r w:rsidR="00654A8D" w:rsidRPr="00654A8D">
        <w:t>específicas</w:t>
      </w:r>
      <w:r w:rsidRPr="00654A8D">
        <w:t xml:space="preserve"> en base a las consecuencias</w:t>
      </w:r>
    </w:p>
    <w:p w14:paraId="7133A7B3" w14:textId="77777777" w:rsidR="00AD4DAB" w:rsidRPr="00654A8D" w:rsidRDefault="00AD4DAB" w:rsidP="007237BB">
      <w:pPr>
        <w:pStyle w:val="Vietas"/>
      </w:pPr>
      <w:r w:rsidRPr="00654A8D">
        <w:t>Sugerencias para futuras investigaciones</w:t>
      </w:r>
      <w:commentRangeEnd w:id="31"/>
      <w:r w:rsidR="007237BB">
        <w:rPr>
          <w:rStyle w:val="Refdecomentario"/>
          <w:rFonts w:ascii="ECLKLO+Arial,Bold" w:eastAsiaTheme="minorEastAsia" w:hAnsi="ECLKLO+Arial,Bold" w:cstheme="minorBidi"/>
          <w:color w:val="auto"/>
          <w:lang w:eastAsia="es-EC"/>
        </w:rPr>
        <w:commentReference w:id="31"/>
      </w:r>
    </w:p>
    <w:p w14:paraId="522C21A7" w14:textId="65B5631B" w:rsidR="00AD4DAB" w:rsidRDefault="00AD4DAB" w:rsidP="00AD4DAB">
      <w:r>
        <w:t>De modo que las recomendaciones deben ser congruentes con los hallazgos y resultados afines con la investigación.</w:t>
      </w:r>
    </w:p>
    <w:p w14:paraId="6D0157C8" w14:textId="648C630A" w:rsidR="00F219A0" w:rsidRDefault="00F219A0" w:rsidP="00654A8D">
      <w:pPr>
        <w:pStyle w:val="Ttulo2"/>
        <w:numPr>
          <w:ilvl w:val="0"/>
          <w:numId w:val="8"/>
        </w:numPr>
        <w:ind w:left="284" w:hanging="284"/>
        <w:rPr>
          <w:rFonts w:eastAsia="Times New Roman"/>
        </w:rPr>
      </w:pPr>
      <w:commentRangeStart w:id="32"/>
      <w:r w:rsidRPr="004B68EB">
        <w:rPr>
          <w:rFonts w:eastAsia="Times New Roman"/>
        </w:rPr>
        <w:t>AGRADECIMIENTOS</w:t>
      </w:r>
      <w:commentRangeEnd w:id="32"/>
      <w:r w:rsidR="00597FD9">
        <w:rPr>
          <w:rStyle w:val="Refdecomentario"/>
          <w:rFonts w:ascii="ECLKLO+Arial,Bold" w:eastAsiaTheme="minorEastAsia" w:hAnsi="ECLKLO+Arial,Bold" w:cstheme="minorBidi"/>
          <w:bCs w:val="0"/>
          <w:color w:val="auto"/>
        </w:rPr>
        <w:commentReference w:id="32"/>
      </w:r>
    </w:p>
    <w:p w14:paraId="7268956E" w14:textId="336FBC4D" w:rsidR="00D858B4" w:rsidRPr="00D858B4" w:rsidRDefault="00D858B4" w:rsidP="00D858B4">
      <w:pPr>
        <w:rPr>
          <w:lang w:eastAsia="es-EC"/>
        </w:rPr>
      </w:pPr>
      <w:r w:rsidRPr="00D858B4">
        <w:rPr>
          <w:lang w:eastAsia="es-EC"/>
        </w:rPr>
        <w:t>La sección de agradecimientos</w:t>
      </w:r>
      <w:r>
        <w:rPr>
          <w:lang w:eastAsia="es-EC"/>
        </w:rPr>
        <w:t xml:space="preserve"> no es una sección de obligatoriedad en la investigación. El autor(a) </w:t>
      </w:r>
      <w:r w:rsidRPr="00D858B4">
        <w:rPr>
          <w:lang w:eastAsia="es-EC"/>
        </w:rPr>
        <w:t xml:space="preserve">reconoce la ayuda de personas e instituciones que aportaron significativamente al desarrollo de la investigación. No </w:t>
      </w:r>
      <w:r>
        <w:rPr>
          <w:lang w:eastAsia="es-EC"/>
        </w:rPr>
        <w:t>se</w:t>
      </w:r>
      <w:r w:rsidRPr="00D858B4">
        <w:rPr>
          <w:lang w:eastAsia="es-EC"/>
        </w:rPr>
        <w:t xml:space="preserve"> debes exceder en los agradecimientos; agradece sólo las contribuciones realmente importantes, las menos importantes pueden agradecerse personalmente. El nombre de la </w:t>
      </w:r>
      <w:r>
        <w:rPr>
          <w:lang w:eastAsia="es-EC"/>
        </w:rPr>
        <w:t xml:space="preserve">universidad o institución </w:t>
      </w:r>
      <w:r w:rsidRPr="00D858B4">
        <w:rPr>
          <w:lang w:eastAsia="es-EC"/>
        </w:rPr>
        <w:t xml:space="preserve">que financió la investigación y el número de la subvención deben incluirse en esta sección. Generalmente no se agradecen las contribuciones que son parte de una labor rutinaria o que se reciben a cambio de pago. Los artículos científicos casi nunca incluyen dedicatorias ni agradecimientos afectuosos (amistad, apoyo moral, consejos personales, etc.). </w:t>
      </w:r>
    </w:p>
    <w:p w14:paraId="4958F27C" w14:textId="7B0D7CDE" w:rsidR="00F219A0" w:rsidRPr="008415E6" w:rsidRDefault="00D858B4" w:rsidP="001F3D3C">
      <w:pPr>
        <w:rPr>
          <w:lang w:eastAsia="es-EC"/>
        </w:rPr>
      </w:pPr>
      <w:r w:rsidRPr="00D858B4">
        <w:rPr>
          <w:lang w:eastAsia="es-EC"/>
        </w:rPr>
        <w:t>Las contribuciones siguientes ameritan un agradecimiento, pero no justifican la coautoría del artículo</w:t>
      </w:r>
      <w:r>
        <w:rPr>
          <w:lang w:eastAsia="es-EC"/>
        </w:rPr>
        <w:t xml:space="preserve"> científico como la</w:t>
      </w:r>
      <w:r w:rsidRPr="00D858B4">
        <w:rPr>
          <w:lang w:eastAsia="es-EC"/>
        </w:rPr>
        <w:t xml:space="preserve"> ayuda técnica de laboratorio, préstamo de literatura y equipo, compañía y ayuda durante viajes al campo, asistencia con la preparación de tablas e ilustraciones, sugerencias para el desarrollo de la investigación, ideas para explicar los resultados, revisión del manuscrito y apoyo económico.</w:t>
      </w:r>
      <w:r w:rsidR="00F219A0">
        <w:rPr>
          <w:lang w:eastAsia="es-EC"/>
        </w:rPr>
        <w:t xml:space="preserve"> </w:t>
      </w:r>
      <w:r w:rsidR="00F219A0" w:rsidRPr="008415E6">
        <w:rPr>
          <w:lang w:eastAsia="es-EC"/>
        </w:rPr>
        <w:t xml:space="preserve"> </w:t>
      </w:r>
    </w:p>
    <w:p w14:paraId="7C1DC82D" w14:textId="6CCF9451" w:rsidR="00403DD3" w:rsidRDefault="00F219A0" w:rsidP="00403DD3">
      <w:pPr>
        <w:pStyle w:val="Ttulo2"/>
        <w:numPr>
          <w:ilvl w:val="0"/>
          <w:numId w:val="8"/>
        </w:numPr>
        <w:ind w:left="284" w:hanging="284"/>
        <w:rPr>
          <w:rFonts w:eastAsia="Times New Roman"/>
        </w:rPr>
      </w:pPr>
      <w:r w:rsidRPr="004B68EB">
        <w:rPr>
          <w:rFonts w:eastAsia="Times New Roman"/>
        </w:rPr>
        <w:t>REFERENCIAS BIBLIOGR</w:t>
      </w:r>
      <w:r w:rsidR="001F3D3C">
        <w:rPr>
          <w:rFonts w:eastAsia="Times New Roman"/>
        </w:rPr>
        <w:t>Á</w:t>
      </w:r>
      <w:r w:rsidRPr="004B68EB">
        <w:rPr>
          <w:rFonts w:eastAsia="Times New Roman"/>
        </w:rPr>
        <w:t>FICAS</w:t>
      </w:r>
    </w:p>
    <w:p w14:paraId="70F9CB87" w14:textId="02203BDA" w:rsidR="00A81B57" w:rsidRPr="00B40D30" w:rsidRDefault="00A81B57" w:rsidP="00A81B57">
      <w:pPr>
        <w:pStyle w:val="ReferenciasBibliograficas"/>
        <w:rPr>
          <w:lang w:val="es-EC"/>
        </w:rPr>
      </w:pPr>
      <w:commentRangeStart w:id="33"/>
      <w:r w:rsidRPr="00A81B57">
        <w:rPr>
          <w:lang w:val="es-EC"/>
        </w:rPr>
        <w:t xml:space="preserve">Hernández, R. (2017). </w:t>
      </w:r>
      <w:r w:rsidRPr="00CE5AC2">
        <w:rPr>
          <w:i/>
          <w:lang w:val="es-EC"/>
        </w:rPr>
        <w:t>Fundamentos de Investigación</w:t>
      </w:r>
      <w:r w:rsidRPr="00A81B57">
        <w:rPr>
          <w:lang w:val="es-EC"/>
        </w:rPr>
        <w:t xml:space="preserve">. </w:t>
      </w:r>
      <w:r w:rsidRPr="00B40D30">
        <w:rPr>
          <w:lang w:val="es-EC"/>
        </w:rPr>
        <w:t xml:space="preserve">México: Mc </w:t>
      </w:r>
      <w:proofErr w:type="spellStart"/>
      <w:r w:rsidRPr="00B40D30">
        <w:rPr>
          <w:lang w:val="es-EC"/>
        </w:rPr>
        <w:t>GrawHill</w:t>
      </w:r>
      <w:proofErr w:type="spellEnd"/>
      <w:r w:rsidRPr="00B40D30">
        <w:rPr>
          <w:lang w:val="es-EC"/>
        </w:rPr>
        <w:t>.</w:t>
      </w:r>
      <w:commentRangeEnd w:id="33"/>
      <w:r w:rsidR="00CE5AC2">
        <w:rPr>
          <w:rStyle w:val="Refdecomentario"/>
          <w:rFonts w:ascii="ECLKLO+Arial,Bold" w:eastAsiaTheme="minorEastAsia" w:hAnsi="ECLKLO+Arial,Bold"/>
          <w:color w:val="auto"/>
          <w:lang w:val="es-EC" w:eastAsia="es-EC"/>
        </w:rPr>
        <w:commentReference w:id="33"/>
      </w:r>
    </w:p>
    <w:p w14:paraId="2282771C" w14:textId="77777777" w:rsidR="00ED6F7B" w:rsidRDefault="00ED6F7B" w:rsidP="00A81B57">
      <w:pPr>
        <w:pStyle w:val="ReferenciasBibliograficas"/>
        <w:rPr>
          <w:lang w:val="es-EC"/>
        </w:rPr>
      </w:pPr>
    </w:p>
    <w:p w14:paraId="6FFAD950" w14:textId="77777777" w:rsidR="00ED6F7B" w:rsidRDefault="00CE5AC2" w:rsidP="00ED6F7B">
      <w:pPr>
        <w:pStyle w:val="ReferenciasBibliograficas"/>
        <w:rPr>
          <w:lang w:val="es-EC"/>
        </w:rPr>
      </w:pPr>
      <w:commentRangeStart w:id="34"/>
      <w:r w:rsidRPr="00CE5AC2">
        <w:rPr>
          <w:lang w:val="es-EC"/>
        </w:rPr>
        <w:t xml:space="preserve">Hernández, R., Fernández, C., &amp; Baptista, P. (2014). </w:t>
      </w:r>
      <w:r w:rsidRPr="00CE5AC2">
        <w:rPr>
          <w:i/>
          <w:lang w:val="es-EC"/>
        </w:rPr>
        <w:t>Metodología de la investigación</w:t>
      </w:r>
      <w:r w:rsidRPr="00CE5AC2">
        <w:rPr>
          <w:lang w:val="es-EC"/>
        </w:rPr>
        <w:t xml:space="preserve">. México: Mc </w:t>
      </w:r>
      <w:proofErr w:type="spellStart"/>
      <w:r w:rsidRPr="00CE5AC2">
        <w:rPr>
          <w:lang w:val="es-EC"/>
        </w:rPr>
        <w:t>GrawHill</w:t>
      </w:r>
      <w:proofErr w:type="spellEnd"/>
      <w:r w:rsidRPr="00CE5AC2">
        <w:rPr>
          <w:lang w:val="es-EC"/>
        </w:rPr>
        <w:t>.</w:t>
      </w:r>
      <w:commentRangeEnd w:id="34"/>
      <w:r>
        <w:rPr>
          <w:rStyle w:val="Refdecomentario"/>
          <w:rFonts w:ascii="ECLKLO+Arial,Bold" w:eastAsiaTheme="minorEastAsia" w:hAnsi="ECLKLO+Arial,Bold"/>
          <w:color w:val="auto"/>
          <w:lang w:val="es-EC" w:eastAsia="es-EC"/>
        </w:rPr>
        <w:commentReference w:id="34"/>
      </w:r>
    </w:p>
    <w:p w14:paraId="2A19981C" w14:textId="77777777" w:rsidR="00ED6F7B" w:rsidRDefault="00ED6F7B" w:rsidP="00ED6F7B">
      <w:pPr>
        <w:pStyle w:val="ReferenciasBibliograficas"/>
        <w:rPr>
          <w:lang w:val="es-EC"/>
        </w:rPr>
      </w:pPr>
    </w:p>
    <w:p w14:paraId="67DEBABF" w14:textId="0E36FE48" w:rsidR="00ED6F7B" w:rsidRDefault="00ED6F7B" w:rsidP="00ED6F7B">
      <w:pPr>
        <w:pStyle w:val="ReferenciasBibliograficas"/>
      </w:pPr>
      <w:commentRangeStart w:id="35"/>
      <w:r w:rsidRPr="0045409F">
        <w:rPr>
          <w:lang w:val="es-ES"/>
        </w:rPr>
        <w:lastRenderedPageBreak/>
        <w:t xml:space="preserve">Mendoza, D. J., &amp; Mendoza, D. I. (2018). </w:t>
      </w:r>
      <w:r w:rsidRPr="00181D8A">
        <w:t>Information and Communication Technologies as a Didactic Tool for the Construction of Meaningful Learning in the Area of Mathematics</w:t>
      </w:r>
      <w:r w:rsidRPr="00403DD3">
        <w:rPr>
          <w:i/>
        </w:rPr>
        <w:t>. International Electronic Journal of Mathematics Education, 13</w:t>
      </w:r>
      <w:r w:rsidRPr="00181D8A">
        <w:t xml:space="preserve">(3), 261-271. </w:t>
      </w:r>
      <w:hyperlink r:id="rId13" w:history="1">
        <w:r w:rsidRPr="00F46969">
          <w:rPr>
            <w:rStyle w:val="Hipervnculo"/>
          </w:rPr>
          <w:t>https://</w:t>
        </w:r>
        <w:proofErr w:type="spellStart"/>
        <w:r w:rsidRPr="00F46969">
          <w:rPr>
            <w:rStyle w:val="Hipervnculo"/>
          </w:rPr>
          <w:t>doi.org</w:t>
        </w:r>
        <w:proofErr w:type="spellEnd"/>
        <w:r w:rsidRPr="00F46969">
          <w:rPr>
            <w:rStyle w:val="Hipervnculo"/>
          </w:rPr>
          <w:t>/10.12973/</w:t>
        </w:r>
        <w:proofErr w:type="spellStart"/>
        <w:r w:rsidRPr="00F46969">
          <w:rPr>
            <w:rStyle w:val="Hipervnculo"/>
          </w:rPr>
          <w:t>iejme</w:t>
        </w:r>
        <w:proofErr w:type="spellEnd"/>
        <w:r w:rsidRPr="00F46969">
          <w:rPr>
            <w:rStyle w:val="Hipervnculo"/>
          </w:rPr>
          <w:t>/3907</w:t>
        </w:r>
      </w:hyperlink>
      <w:commentRangeEnd w:id="35"/>
      <w:r>
        <w:rPr>
          <w:rStyle w:val="Refdecomentario"/>
          <w:rFonts w:ascii="ECLKLO+Arial,Bold" w:eastAsiaTheme="minorEastAsia" w:hAnsi="ECLKLO+Arial,Bold"/>
          <w:color w:val="auto"/>
          <w:lang w:val="es-EC" w:eastAsia="es-EC"/>
        </w:rPr>
        <w:commentReference w:id="35"/>
      </w:r>
    </w:p>
    <w:p w14:paraId="6EC5CEB8" w14:textId="77777777" w:rsidR="00ED6F7B" w:rsidRDefault="00ED6F7B" w:rsidP="00ED6F7B">
      <w:pPr>
        <w:pStyle w:val="ReferenciasBibliograficas"/>
      </w:pPr>
    </w:p>
    <w:p w14:paraId="3C3DEDB5" w14:textId="77777777" w:rsidR="00ED6F7B" w:rsidRPr="00B40D30" w:rsidRDefault="00ED6F7B" w:rsidP="00ED6F7B">
      <w:pPr>
        <w:pStyle w:val="ReferenciasBibliograficas"/>
        <w:rPr>
          <w:lang w:val="es-EC"/>
        </w:rPr>
      </w:pPr>
      <w:commentRangeStart w:id="36"/>
      <w:proofErr w:type="spellStart"/>
      <w:r w:rsidRPr="00A81B57">
        <w:rPr>
          <w:lang w:val="es-EC"/>
        </w:rPr>
        <w:t>Urquizo</w:t>
      </w:r>
      <w:proofErr w:type="spellEnd"/>
      <w:r w:rsidRPr="00A81B57">
        <w:rPr>
          <w:lang w:val="es-EC"/>
        </w:rPr>
        <w:t xml:space="preserve">, C., &amp; Salazar, </w:t>
      </w:r>
      <w:proofErr w:type="spellStart"/>
      <w:r w:rsidRPr="00A81B57">
        <w:rPr>
          <w:lang w:val="es-EC"/>
        </w:rPr>
        <w:t>J.A</w:t>
      </w:r>
      <w:proofErr w:type="spellEnd"/>
      <w:r w:rsidRPr="00A81B57">
        <w:rPr>
          <w:lang w:val="es-EC"/>
        </w:rPr>
        <w:t xml:space="preserve">. (2016). </w:t>
      </w:r>
      <w:r w:rsidRPr="00B40D30">
        <w:rPr>
          <w:i/>
          <w:lang w:val="es-EC"/>
        </w:rPr>
        <w:t>Análisis de los Envueltos en la zona andina central del Ecuador</w:t>
      </w:r>
      <w:r w:rsidRPr="00B40D30">
        <w:rPr>
          <w:lang w:val="es-EC"/>
        </w:rPr>
        <w:t>. Quito: UNIBE.</w:t>
      </w:r>
      <w:commentRangeEnd w:id="36"/>
      <w:r>
        <w:rPr>
          <w:rStyle w:val="Refdecomentario"/>
          <w:rFonts w:ascii="ECLKLO+Arial,Bold" w:eastAsiaTheme="minorEastAsia" w:hAnsi="ECLKLO+Arial,Bold"/>
          <w:color w:val="auto"/>
          <w:lang w:val="es-EC" w:eastAsia="es-EC"/>
        </w:rPr>
        <w:commentReference w:id="36"/>
      </w:r>
    </w:p>
    <w:p w14:paraId="483278E2" w14:textId="41680453" w:rsidR="007D5958" w:rsidRPr="007D5958" w:rsidRDefault="007D5958" w:rsidP="007D5958">
      <w:pPr>
        <w:pStyle w:val="ReferenciasBibliograficas"/>
        <w:rPr>
          <w:lang w:val="es-EC"/>
        </w:rPr>
      </w:pPr>
      <w:r w:rsidRPr="007D5958">
        <w:rPr>
          <w:lang w:val="es-EC"/>
        </w:rPr>
        <w:tab/>
      </w:r>
    </w:p>
    <w:p w14:paraId="53543E8E" w14:textId="77777777" w:rsidR="007D5958" w:rsidRPr="007D5958" w:rsidRDefault="007D5958" w:rsidP="007D5958">
      <w:pPr>
        <w:pStyle w:val="ReferenciasBibliograficas"/>
        <w:rPr>
          <w:lang w:val="es-EC"/>
        </w:rPr>
      </w:pPr>
      <w:commentRangeStart w:id="37"/>
      <w:r w:rsidRPr="007D5958">
        <w:rPr>
          <w:lang w:val="es-EC"/>
        </w:rPr>
        <w:t xml:space="preserve">Apellido del autor, inicial del nombre del autor. (Fecha exacta de la publicación). Título del artículo. Nombre del diario o periódico. Sección, páginas. Ciudad. </w:t>
      </w:r>
      <w:commentRangeEnd w:id="37"/>
      <w:r>
        <w:rPr>
          <w:rStyle w:val="Refdecomentario"/>
          <w:rFonts w:ascii="ECLKLO+Arial,Bold" w:eastAsiaTheme="minorEastAsia" w:hAnsi="ECLKLO+Arial,Bold"/>
          <w:color w:val="auto"/>
          <w:lang w:val="es-EC" w:eastAsia="es-EC"/>
        </w:rPr>
        <w:commentReference w:id="37"/>
      </w:r>
    </w:p>
    <w:p w14:paraId="5DF17967" w14:textId="77777777" w:rsidR="007D5958" w:rsidRDefault="007D5958" w:rsidP="007D5958">
      <w:pPr>
        <w:pStyle w:val="ReferenciasBibliograficas"/>
        <w:rPr>
          <w:lang w:val="es-EC"/>
        </w:rPr>
      </w:pPr>
    </w:p>
    <w:p w14:paraId="07C16445" w14:textId="1D36E4BA" w:rsidR="007D5958" w:rsidRPr="007D5958" w:rsidRDefault="007D5958" w:rsidP="007D5958">
      <w:pPr>
        <w:pStyle w:val="ReferenciasBibliograficas"/>
        <w:rPr>
          <w:lang w:val="es-EC"/>
        </w:rPr>
      </w:pPr>
      <w:commentRangeStart w:id="38"/>
      <w:proofErr w:type="spellStart"/>
      <w:r w:rsidRPr="007D5958">
        <w:rPr>
          <w:lang w:val="es-EC"/>
        </w:rPr>
        <w:t>Pallasco</w:t>
      </w:r>
      <w:proofErr w:type="spellEnd"/>
      <w:r w:rsidRPr="007D5958">
        <w:rPr>
          <w:lang w:val="es-EC"/>
        </w:rPr>
        <w:t xml:space="preserve">, C. (2009). El libreto en los </w:t>
      </w:r>
      <w:proofErr w:type="spellStart"/>
      <w:r w:rsidRPr="007D5958">
        <w:rPr>
          <w:lang w:val="es-EC"/>
        </w:rPr>
        <w:t>radiodramas</w:t>
      </w:r>
      <w:proofErr w:type="spellEnd"/>
      <w:r w:rsidRPr="007D5958">
        <w:rPr>
          <w:lang w:val="es-EC"/>
        </w:rPr>
        <w:t xml:space="preserve"> de contenido social con enfoque del </w:t>
      </w:r>
      <w:proofErr w:type="spellStart"/>
      <w:r w:rsidRPr="007D5958">
        <w:rPr>
          <w:lang w:val="es-EC"/>
        </w:rPr>
        <w:t>edu</w:t>
      </w:r>
      <w:proofErr w:type="spellEnd"/>
      <w:r w:rsidRPr="007D5958">
        <w:rPr>
          <w:lang w:val="es-EC"/>
        </w:rPr>
        <w:t xml:space="preserve">-entretenimiento dirigido a la radio comunitaria. Trabajo de Titulación. Quito: Universidad Iberoamericana del Ecuador, Escuela de Comunicación y Producción en Artes Audiovisuales. </w:t>
      </w:r>
      <w:commentRangeEnd w:id="38"/>
      <w:r>
        <w:rPr>
          <w:rStyle w:val="Refdecomentario"/>
          <w:rFonts w:ascii="ECLKLO+Arial,Bold" w:eastAsiaTheme="minorEastAsia" w:hAnsi="ECLKLO+Arial,Bold"/>
          <w:color w:val="auto"/>
          <w:lang w:val="es-EC" w:eastAsia="es-EC"/>
        </w:rPr>
        <w:commentReference w:id="38"/>
      </w:r>
    </w:p>
    <w:p w14:paraId="21305BD9" w14:textId="77777777" w:rsidR="007D5958" w:rsidRPr="007D5958" w:rsidRDefault="007D5958" w:rsidP="007D5958">
      <w:pPr>
        <w:pStyle w:val="ReferenciasBibliograficas"/>
        <w:rPr>
          <w:lang w:val="es-EC"/>
        </w:rPr>
      </w:pPr>
    </w:p>
    <w:p w14:paraId="596982F2" w14:textId="77777777" w:rsidR="007D5958" w:rsidRPr="007D5958" w:rsidRDefault="007D5958" w:rsidP="007D5958">
      <w:pPr>
        <w:pStyle w:val="ReferenciasBibliograficas"/>
        <w:rPr>
          <w:lang w:val="es-EC"/>
        </w:rPr>
      </w:pPr>
      <w:commentRangeStart w:id="39"/>
      <w:proofErr w:type="spellStart"/>
      <w:r w:rsidRPr="007D5958">
        <w:rPr>
          <w:lang w:val="es-EC"/>
        </w:rPr>
        <w:t>Tubino</w:t>
      </w:r>
      <w:proofErr w:type="spellEnd"/>
      <w:r w:rsidRPr="007D5958">
        <w:rPr>
          <w:lang w:val="es-EC"/>
        </w:rPr>
        <w:t>, F. (2005). La interculturalidad crítica como proyecto ético-político. Ponencia presentada en el Encuentro Continental de Educadores Agustinos. Organización de Agustinos de Latinoamérica (</w:t>
      </w:r>
      <w:proofErr w:type="spellStart"/>
      <w:r w:rsidRPr="007D5958">
        <w:rPr>
          <w:lang w:val="es-EC"/>
        </w:rPr>
        <w:t>OALA</w:t>
      </w:r>
      <w:proofErr w:type="spellEnd"/>
      <w:r w:rsidRPr="007D5958">
        <w:rPr>
          <w:lang w:val="es-EC"/>
        </w:rPr>
        <w:t>). Lima. En: http://oala.villanova.edu/congresos/educación/lima-ponen-02.html. Fecha de consulta: 24 de enero de 2016.</w:t>
      </w:r>
      <w:commentRangeEnd w:id="39"/>
      <w:r>
        <w:rPr>
          <w:rStyle w:val="Refdecomentario"/>
          <w:rFonts w:ascii="ECLKLO+Arial,Bold" w:eastAsiaTheme="minorEastAsia" w:hAnsi="ECLKLO+Arial,Bold"/>
          <w:color w:val="auto"/>
          <w:lang w:val="es-EC" w:eastAsia="es-EC"/>
        </w:rPr>
        <w:commentReference w:id="39"/>
      </w:r>
    </w:p>
    <w:p w14:paraId="3FD16504" w14:textId="77777777" w:rsidR="007D5958" w:rsidRPr="007D5958" w:rsidRDefault="007D5958" w:rsidP="007D5958">
      <w:pPr>
        <w:pStyle w:val="ReferenciasBibliograficas"/>
        <w:rPr>
          <w:lang w:val="es-EC"/>
        </w:rPr>
      </w:pPr>
    </w:p>
    <w:p w14:paraId="7A6082A6" w14:textId="77777777" w:rsidR="007D5958" w:rsidRPr="007D5958" w:rsidRDefault="007D5958" w:rsidP="007D5958">
      <w:pPr>
        <w:pStyle w:val="ReferenciasBibliograficas"/>
        <w:rPr>
          <w:lang w:val="es-EC"/>
        </w:rPr>
      </w:pPr>
      <w:commentRangeStart w:id="40"/>
      <w:r w:rsidRPr="007D5958">
        <w:rPr>
          <w:lang w:val="es-EC"/>
        </w:rPr>
        <w:t xml:space="preserve">Nombre del programa en cursiva. Medio comunicativo. Conductor: nombre y apellido. Nombre de la radiodifusora o televisora. Frecuencia o canal. Ciudad. Fecha completa: hora de la transmisión. </w:t>
      </w:r>
      <w:commentRangeEnd w:id="40"/>
      <w:r w:rsidR="00A3517F">
        <w:rPr>
          <w:rStyle w:val="Refdecomentario"/>
          <w:rFonts w:ascii="ECLKLO+Arial,Bold" w:eastAsiaTheme="minorEastAsia" w:hAnsi="ECLKLO+Arial,Bold"/>
          <w:color w:val="auto"/>
          <w:lang w:val="es-EC" w:eastAsia="es-EC"/>
        </w:rPr>
        <w:commentReference w:id="40"/>
      </w:r>
    </w:p>
    <w:p w14:paraId="638110FD" w14:textId="77777777" w:rsidR="007D5958" w:rsidRPr="007D5958" w:rsidRDefault="007D5958" w:rsidP="007D5958">
      <w:pPr>
        <w:pStyle w:val="ReferenciasBibliograficas"/>
        <w:rPr>
          <w:lang w:val="es-EC"/>
        </w:rPr>
      </w:pPr>
    </w:p>
    <w:p w14:paraId="6975AF52" w14:textId="77777777" w:rsidR="007D5958" w:rsidRPr="007D5958" w:rsidRDefault="007D5958" w:rsidP="007D5958">
      <w:pPr>
        <w:pStyle w:val="ReferenciasBibliograficas"/>
        <w:rPr>
          <w:lang w:val="es-EC"/>
        </w:rPr>
      </w:pPr>
      <w:commentRangeStart w:id="41"/>
      <w:r w:rsidRPr="007D5958">
        <w:rPr>
          <w:lang w:val="es-EC"/>
        </w:rPr>
        <w:t>La noche bocarriba. Radio. Conductor: Pablo Salgado. Bolívar 96.5 FM. Quito. 19 de marzo de 2003: 19h30.</w:t>
      </w:r>
      <w:commentRangeEnd w:id="41"/>
      <w:r w:rsidR="00A3517F">
        <w:rPr>
          <w:rStyle w:val="Refdecomentario"/>
          <w:rFonts w:ascii="ECLKLO+Arial,Bold" w:eastAsiaTheme="minorEastAsia" w:hAnsi="ECLKLO+Arial,Bold"/>
          <w:color w:val="auto"/>
          <w:lang w:val="es-EC" w:eastAsia="es-EC"/>
        </w:rPr>
        <w:commentReference w:id="41"/>
      </w:r>
    </w:p>
    <w:p w14:paraId="72B28663" w14:textId="1EEA9E3B" w:rsidR="007D5958" w:rsidRPr="007D5958" w:rsidRDefault="007D5958" w:rsidP="00A3517F">
      <w:pPr>
        <w:pStyle w:val="ReferenciasBibliograficas"/>
        <w:ind w:left="0" w:firstLine="0"/>
        <w:rPr>
          <w:lang w:val="es-EC"/>
        </w:rPr>
      </w:pPr>
    </w:p>
    <w:p w14:paraId="45DA68F8" w14:textId="77777777" w:rsidR="007D5958" w:rsidRPr="007D5958" w:rsidRDefault="007D5958" w:rsidP="007D5958">
      <w:pPr>
        <w:pStyle w:val="ReferenciasBibliograficas"/>
        <w:rPr>
          <w:lang w:val="es-EC"/>
        </w:rPr>
      </w:pPr>
      <w:commentRangeStart w:id="42"/>
      <w:r w:rsidRPr="007D5958">
        <w:rPr>
          <w:lang w:val="es-EC"/>
        </w:rPr>
        <w:t xml:space="preserve">Juan Luis Guerra. (2007). Archivo Digital 4.4. Disco Compacto. Colombia. Karen Records de Colombia S. A. </w:t>
      </w:r>
      <w:commentRangeEnd w:id="42"/>
      <w:r w:rsidR="00A3517F">
        <w:rPr>
          <w:rStyle w:val="Refdecomentario"/>
          <w:rFonts w:ascii="ECLKLO+Arial,Bold" w:eastAsiaTheme="minorEastAsia" w:hAnsi="ECLKLO+Arial,Bold"/>
          <w:color w:val="auto"/>
          <w:lang w:val="es-EC" w:eastAsia="es-EC"/>
        </w:rPr>
        <w:commentReference w:id="42"/>
      </w:r>
      <w:r w:rsidRPr="007D5958">
        <w:rPr>
          <w:lang w:val="es-EC"/>
        </w:rPr>
        <w:tab/>
      </w:r>
    </w:p>
    <w:p w14:paraId="1736EB54" w14:textId="58B603BB" w:rsidR="007D5958" w:rsidRPr="007D5958" w:rsidRDefault="007D5958" w:rsidP="00A3517F">
      <w:pPr>
        <w:pStyle w:val="ReferenciasBibliograficas"/>
        <w:ind w:left="0" w:firstLine="0"/>
        <w:rPr>
          <w:lang w:val="es-EC"/>
        </w:rPr>
      </w:pPr>
    </w:p>
    <w:p w14:paraId="30EEAED6" w14:textId="77777777" w:rsidR="007D5958" w:rsidRPr="007D5958" w:rsidRDefault="007D5958" w:rsidP="007D5958">
      <w:pPr>
        <w:pStyle w:val="ReferenciasBibliograficas"/>
        <w:rPr>
          <w:lang w:val="es-EC"/>
        </w:rPr>
      </w:pPr>
      <w:commentRangeStart w:id="43"/>
      <w:r w:rsidRPr="007D5958">
        <w:rPr>
          <w:lang w:val="es-EC"/>
        </w:rPr>
        <w:t xml:space="preserve">Luzuriaga, C. (Dirección). (1996). Entre Marx y una mujer desnuda. Video. Basado en la novela homónima de Jorge Enrique </w:t>
      </w:r>
      <w:proofErr w:type="spellStart"/>
      <w:r w:rsidRPr="007D5958">
        <w:rPr>
          <w:lang w:val="es-EC"/>
        </w:rPr>
        <w:t>Adoum</w:t>
      </w:r>
      <w:proofErr w:type="spellEnd"/>
      <w:r w:rsidRPr="007D5958">
        <w:rPr>
          <w:lang w:val="es-EC"/>
        </w:rPr>
        <w:t xml:space="preserve">. </w:t>
      </w:r>
      <w:proofErr w:type="spellStart"/>
      <w:r w:rsidRPr="007D5958">
        <w:rPr>
          <w:lang w:val="es-EC"/>
        </w:rPr>
        <w:t>Guión</w:t>
      </w:r>
      <w:proofErr w:type="spellEnd"/>
      <w:r w:rsidRPr="007D5958">
        <w:rPr>
          <w:lang w:val="es-EC"/>
        </w:rPr>
        <w:t xml:space="preserve">: A. Vargas. Fotografía: O. </w:t>
      </w:r>
      <w:proofErr w:type="spellStart"/>
      <w:r w:rsidRPr="007D5958">
        <w:rPr>
          <w:lang w:val="es-EC"/>
        </w:rPr>
        <w:t>Auverlau</w:t>
      </w:r>
      <w:proofErr w:type="spellEnd"/>
      <w:r w:rsidRPr="007D5958">
        <w:rPr>
          <w:lang w:val="es-EC"/>
        </w:rPr>
        <w:t xml:space="preserve">. Protagonistas: Lissette Cabrera, </w:t>
      </w:r>
      <w:proofErr w:type="spellStart"/>
      <w:r w:rsidRPr="007D5958">
        <w:rPr>
          <w:lang w:val="es-EC"/>
        </w:rPr>
        <w:t>Maia</w:t>
      </w:r>
      <w:proofErr w:type="spellEnd"/>
      <w:r w:rsidRPr="007D5958">
        <w:rPr>
          <w:lang w:val="es-EC"/>
        </w:rPr>
        <w:t xml:space="preserve"> </w:t>
      </w:r>
      <w:proofErr w:type="spellStart"/>
      <w:r w:rsidRPr="007D5958">
        <w:rPr>
          <w:lang w:val="es-EC"/>
        </w:rPr>
        <w:t>Koulieva</w:t>
      </w:r>
      <w:proofErr w:type="spellEnd"/>
      <w:r w:rsidRPr="007D5958">
        <w:rPr>
          <w:lang w:val="es-EC"/>
        </w:rPr>
        <w:t xml:space="preserve">, Pablo </w:t>
      </w:r>
      <w:proofErr w:type="spellStart"/>
      <w:r w:rsidRPr="007D5958">
        <w:rPr>
          <w:lang w:val="es-EC"/>
        </w:rPr>
        <w:t>Roggiero</w:t>
      </w:r>
      <w:proofErr w:type="spellEnd"/>
      <w:r w:rsidRPr="007D5958">
        <w:rPr>
          <w:lang w:val="es-EC"/>
        </w:rPr>
        <w:t xml:space="preserve">. Grupo Cine. 90’. </w:t>
      </w:r>
      <w:commentRangeEnd w:id="43"/>
      <w:r w:rsidR="00A3517F">
        <w:rPr>
          <w:rStyle w:val="Refdecomentario"/>
          <w:rFonts w:ascii="ECLKLO+Arial,Bold" w:eastAsiaTheme="minorEastAsia" w:hAnsi="ECLKLO+Arial,Bold"/>
          <w:color w:val="auto"/>
          <w:lang w:val="es-EC" w:eastAsia="es-EC"/>
        </w:rPr>
        <w:commentReference w:id="43"/>
      </w:r>
    </w:p>
    <w:p w14:paraId="4FB61FDB" w14:textId="77777777" w:rsidR="007D5958" w:rsidRPr="007D5958" w:rsidRDefault="007D5958" w:rsidP="007D5958">
      <w:pPr>
        <w:pStyle w:val="ReferenciasBibliograficas"/>
        <w:rPr>
          <w:lang w:val="es-EC"/>
        </w:rPr>
      </w:pPr>
    </w:p>
    <w:p w14:paraId="18F105C7" w14:textId="77777777" w:rsidR="007D5958" w:rsidRPr="007D5958" w:rsidRDefault="007D5958" w:rsidP="007D5958">
      <w:pPr>
        <w:pStyle w:val="ReferenciasBibliograficas"/>
        <w:rPr>
          <w:lang w:val="es-EC"/>
        </w:rPr>
      </w:pPr>
      <w:commentRangeStart w:id="44"/>
      <w:r w:rsidRPr="007D5958">
        <w:rPr>
          <w:lang w:val="es-EC"/>
        </w:rPr>
        <w:t xml:space="preserve">Chaplin, Ch. (Dirección y </w:t>
      </w:r>
      <w:proofErr w:type="spellStart"/>
      <w:r w:rsidRPr="007D5958">
        <w:rPr>
          <w:lang w:val="es-EC"/>
        </w:rPr>
        <w:t>guión</w:t>
      </w:r>
      <w:proofErr w:type="spellEnd"/>
      <w:r w:rsidRPr="007D5958">
        <w:rPr>
          <w:lang w:val="es-EC"/>
        </w:rPr>
        <w:t xml:space="preserve">). (1936). Modern Times. Video, blanco y negro. Protagonistas: Chaplin y Paulette </w:t>
      </w:r>
      <w:proofErr w:type="spellStart"/>
      <w:r w:rsidRPr="007D5958">
        <w:rPr>
          <w:lang w:val="es-EC"/>
        </w:rPr>
        <w:t>Goddard</w:t>
      </w:r>
      <w:proofErr w:type="spellEnd"/>
      <w:r w:rsidRPr="007D5958">
        <w:rPr>
          <w:lang w:val="es-EC"/>
        </w:rPr>
        <w:t>. 87’. Transmitido por CBS and Fox, 27 de septiembre de 1992.</w:t>
      </w:r>
      <w:commentRangeEnd w:id="44"/>
      <w:r w:rsidR="00B22E8F">
        <w:rPr>
          <w:rStyle w:val="Refdecomentario"/>
          <w:rFonts w:ascii="ECLKLO+Arial,Bold" w:eastAsiaTheme="minorEastAsia" w:hAnsi="ECLKLO+Arial,Bold"/>
          <w:color w:val="auto"/>
          <w:lang w:val="es-EC" w:eastAsia="es-EC"/>
        </w:rPr>
        <w:commentReference w:id="44"/>
      </w:r>
    </w:p>
    <w:p w14:paraId="0CEC16DA" w14:textId="0AB83C80" w:rsidR="007D5958" w:rsidRPr="007D5958" w:rsidRDefault="007D5958" w:rsidP="00B364FA">
      <w:pPr>
        <w:pStyle w:val="ReferenciasBibliograficas"/>
        <w:ind w:left="0" w:firstLine="0"/>
        <w:rPr>
          <w:lang w:val="es-EC"/>
        </w:rPr>
      </w:pPr>
    </w:p>
    <w:p w14:paraId="583552EE" w14:textId="77777777" w:rsidR="007D5958" w:rsidRPr="007D5958" w:rsidRDefault="007D5958" w:rsidP="007D5958">
      <w:pPr>
        <w:pStyle w:val="ReferenciasBibliograficas"/>
        <w:rPr>
          <w:lang w:val="es-EC"/>
        </w:rPr>
      </w:pPr>
      <w:commentRangeStart w:id="45"/>
      <w:r w:rsidRPr="007D5958">
        <w:rPr>
          <w:lang w:val="es-EC"/>
        </w:rPr>
        <w:t>Apellido y nombre del entrevistado. Cargo del entrevistado. Entrevista realizada por: escribir el nombre y apellido del entrevistador. Medio en el que se registró la entrevista (DVD, cinta, escrita, otro). Ciudad, día, mes y año.</w:t>
      </w:r>
      <w:commentRangeEnd w:id="45"/>
      <w:r w:rsidR="00B364FA">
        <w:rPr>
          <w:rStyle w:val="Refdecomentario"/>
          <w:rFonts w:ascii="ECLKLO+Arial,Bold" w:eastAsiaTheme="minorEastAsia" w:hAnsi="ECLKLO+Arial,Bold"/>
          <w:color w:val="auto"/>
          <w:lang w:val="es-EC" w:eastAsia="es-EC"/>
        </w:rPr>
        <w:commentReference w:id="45"/>
      </w:r>
    </w:p>
    <w:p w14:paraId="10BB54F9" w14:textId="77777777" w:rsidR="007D5958" w:rsidRPr="007D5958" w:rsidRDefault="007D5958" w:rsidP="007D5958">
      <w:pPr>
        <w:pStyle w:val="ReferenciasBibliograficas"/>
        <w:rPr>
          <w:lang w:val="es-EC"/>
        </w:rPr>
      </w:pPr>
      <w:r w:rsidRPr="007D5958">
        <w:rPr>
          <w:lang w:val="es-EC"/>
        </w:rPr>
        <w:t xml:space="preserve"> </w:t>
      </w:r>
    </w:p>
    <w:p w14:paraId="7DB78622" w14:textId="77777777" w:rsidR="007D5958" w:rsidRPr="007D5958" w:rsidRDefault="007D5958" w:rsidP="007D5958">
      <w:pPr>
        <w:pStyle w:val="ReferenciasBibliograficas"/>
        <w:rPr>
          <w:lang w:val="es-EC"/>
        </w:rPr>
      </w:pPr>
      <w:commentRangeStart w:id="46"/>
      <w:r w:rsidRPr="007D5958">
        <w:rPr>
          <w:lang w:val="es-EC"/>
        </w:rPr>
        <w:t xml:space="preserve">Yépez, Jorge. Director del Centro de Estudios Iberoamericanos. Entrevista por: Freddy </w:t>
      </w:r>
      <w:proofErr w:type="spellStart"/>
      <w:r w:rsidRPr="007D5958">
        <w:rPr>
          <w:lang w:val="es-EC"/>
        </w:rPr>
        <w:t>Picoíta</w:t>
      </w:r>
      <w:proofErr w:type="spellEnd"/>
      <w:r w:rsidRPr="007D5958">
        <w:rPr>
          <w:lang w:val="es-EC"/>
        </w:rPr>
        <w:t>. Medio de Respaldo DVD. Quito, 12 de julio de 2011.</w:t>
      </w:r>
      <w:commentRangeEnd w:id="46"/>
      <w:r w:rsidR="00B364FA">
        <w:rPr>
          <w:rStyle w:val="Refdecomentario"/>
          <w:rFonts w:ascii="ECLKLO+Arial,Bold" w:eastAsiaTheme="minorEastAsia" w:hAnsi="ECLKLO+Arial,Bold"/>
          <w:color w:val="auto"/>
          <w:lang w:val="es-EC" w:eastAsia="es-EC"/>
        </w:rPr>
        <w:commentReference w:id="46"/>
      </w:r>
    </w:p>
    <w:p w14:paraId="04A1B09B" w14:textId="77777777" w:rsidR="007D5958" w:rsidRPr="007D5958" w:rsidRDefault="007D5958" w:rsidP="007D5958">
      <w:pPr>
        <w:pStyle w:val="ReferenciasBibliograficas"/>
        <w:rPr>
          <w:lang w:val="es-EC"/>
        </w:rPr>
      </w:pPr>
    </w:p>
    <w:p w14:paraId="69173FD3" w14:textId="1BD0D625" w:rsidR="007D5958" w:rsidRDefault="007D5958" w:rsidP="007D5958">
      <w:pPr>
        <w:pStyle w:val="ReferenciasBibliograficas"/>
        <w:rPr>
          <w:lang w:val="es-EC"/>
        </w:rPr>
      </w:pPr>
      <w:commentRangeStart w:id="47"/>
      <w:r w:rsidRPr="007D5958">
        <w:rPr>
          <w:lang w:val="es-EC"/>
        </w:rPr>
        <w:t>Al final de la sección de Referencias bibliográficas, de ser necesario, deberá crearse una tercera sección que detalle las fuentes de información verbal o Comunicaciones personales; cada una deberá contener: apellido paterno y nombre de la persona que emitió la comunicación, su título académico más alto, su cargo en el momento de emitir la comunicación, la fecha en la que compartió la información con el autor.</w:t>
      </w:r>
      <w:commentRangeEnd w:id="47"/>
      <w:r w:rsidR="00B364FA">
        <w:rPr>
          <w:rStyle w:val="Refdecomentario"/>
          <w:rFonts w:ascii="ECLKLO+Arial,Bold" w:eastAsiaTheme="minorEastAsia" w:hAnsi="ECLKLO+Arial,Bold"/>
          <w:color w:val="auto"/>
          <w:lang w:val="es-EC" w:eastAsia="es-EC"/>
        </w:rPr>
        <w:commentReference w:id="47"/>
      </w:r>
    </w:p>
    <w:sectPr w:rsidR="007D5958" w:rsidSect="005D10EC">
      <w:headerReference w:type="even" r:id="rId14"/>
      <w:headerReference w:type="default" r:id="rId15"/>
      <w:footerReference w:type="even" r:id="rId16"/>
      <w:footerReference w:type="default" r:id="rId17"/>
      <w:pgSz w:w="11907" w:h="16840" w:code="9"/>
      <w:pgMar w:top="851" w:right="851" w:bottom="851" w:left="851" w:header="425" w:footer="709" w:gutter="0"/>
      <w:pgNumType w:start="10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 i" w:date="2018-10-02T11:23:00Z" w:initials="di">
    <w:p w14:paraId="6538B3D3" w14:textId="7DF1C0A1" w:rsidR="00A562B7" w:rsidRDefault="00A562B7">
      <w:pPr>
        <w:pStyle w:val="Textocomentario"/>
      </w:pPr>
      <w:r>
        <w:rPr>
          <w:rStyle w:val="Refdecomentario"/>
        </w:rPr>
        <w:annotationRef/>
      </w:r>
      <w:r w:rsidR="00C2452E">
        <w:t xml:space="preserve">(Estilo Titulo 1) </w:t>
      </w:r>
      <w:r w:rsidRPr="00B66C07">
        <w:t>Escrib</w:t>
      </w:r>
      <w:r>
        <w:t>ir</w:t>
      </w:r>
      <w:r w:rsidRPr="00B66C07">
        <w:t xml:space="preserve"> encima de estas palabras y manten</w:t>
      </w:r>
      <w:r>
        <w:t>er</w:t>
      </w:r>
      <w:r w:rsidRPr="00B66C07">
        <w:t xml:space="preserve"> el formato</w:t>
      </w:r>
      <w:r>
        <w:t xml:space="preserve">, </w:t>
      </w:r>
      <w:r>
        <w:rPr>
          <w:rFonts w:ascii="Arial" w:hAnsi="Arial" w:cs="Arial"/>
          <w:lang w:val="es-CO"/>
        </w:rPr>
        <w:t xml:space="preserve">compuesto </w:t>
      </w:r>
      <w:r w:rsidR="0041733A">
        <w:rPr>
          <w:rFonts w:ascii="Arial" w:hAnsi="Arial" w:cs="Arial"/>
          <w:lang w:val="es-CO"/>
        </w:rPr>
        <w:t>por un máximo de</w:t>
      </w:r>
      <w:r w:rsidRPr="00463078">
        <w:rPr>
          <w:rFonts w:ascii="Arial" w:hAnsi="Arial" w:cs="Arial"/>
          <w:lang w:val="es-CO"/>
        </w:rPr>
        <w:t xml:space="preserve"> 25 palabras</w:t>
      </w:r>
    </w:p>
  </w:comment>
  <w:comment w:id="1" w:author="d i" w:date="2018-10-03T11:44:00Z" w:initials="di">
    <w:p w14:paraId="2136D9B1" w14:textId="7654030F" w:rsidR="00C2452E" w:rsidRDefault="00C2452E">
      <w:pPr>
        <w:pStyle w:val="Textocomentario"/>
      </w:pPr>
      <w:r>
        <w:rPr>
          <w:rStyle w:val="Refdecomentario"/>
        </w:rPr>
        <w:annotationRef/>
      </w:r>
      <w:r>
        <w:t>Estilo (Titulo Ingles) Titulo Ingles centrado</w:t>
      </w:r>
    </w:p>
  </w:comment>
  <w:comment w:id="2" w:author="d i" w:date="2018-10-03T11:48:00Z" w:initials="di">
    <w:p w14:paraId="6584B7F8" w14:textId="376224CF" w:rsidR="00C2452E" w:rsidRDefault="00C2452E">
      <w:pPr>
        <w:pStyle w:val="Textocomentario"/>
      </w:pPr>
      <w:r>
        <w:rPr>
          <w:rStyle w:val="Refdecomentario"/>
        </w:rPr>
        <w:annotationRef/>
      </w:r>
      <w:r w:rsidRPr="00C2452E">
        <w:t>Primer apellido e inicial del primer nombre</w:t>
      </w:r>
    </w:p>
  </w:comment>
  <w:comment w:id="4" w:author="d i" w:date="2018-10-03T11:49:00Z" w:initials="di">
    <w:p w14:paraId="6D8B6986" w14:textId="305DE8A0" w:rsidR="00C2452E" w:rsidRDefault="00C2452E">
      <w:pPr>
        <w:pStyle w:val="Textocomentario"/>
      </w:pPr>
      <w:r>
        <w:rPr>
          <w:rStyle w:val="Refdecomentario"/>
        </w:rPr>
        <w:annotationRef/>
      </w:r>
      <w:r w:rsidRPr="00C2452E">
        <w:t xml:space="preserve">Letra </w:t>
      </w:r>
      <w:r>
        <w:t xml:space="preserve">Times new </w:t>
      </w:r>
      <w:proofErr w:type="spellStart"/>
      <w:r>
        <w:t>Roman</w:t>
      </w:r>
      <w:proofErr w:type="spellEnd"/>
      <w:r w:rsidRPr="00C2452E">
        <w:t xml:space="preserve">, </w:t>
      </w:r>
      <w:r>
        <w:t>10</w:t>
      </w:r>
      <w:r w:rsidRPr="00C2452E">
        <w:t xml:space="preserve"> puntos. Se incluirá la siguiente información: Departamento. Facultad. Universidad (País)</w:t>
      </w:r>
    </w:p>
  </w:comment>
  <w:comment w:id="5" w:author="d i" w:date="2018-10-03T11:49:00Z" w:initials="di">
    <w:p w14:paraId="0122D333" w14:textId="1C814BA2" w:rsidR="00C2452E" w:rsidRDefault="00C2452E">
      <w:pPr>
        <w:pStyle w:val="Textocomentario"/>
      </w:pPr>
      <w:r>
        <w:rPr>
          <w:rStyle w:val="Refdecomentario"/>
        </w:rPr>
        <w:annotationRef/>
      </w:r>
      <w:r w:rsidRPr="00C2452E">
        <w:t>Email del autor principal</w:t>
      </w:r>
    </w:p>
  </w:comment>
  <w:comment w:id="3" w:author="d i" w:date="2018-10-03T12:05:00Z" w:initials="di">
    <w:p w14:paraId="4B2AF00A" w14:textId="6FB02C6F" w:rsidR="00F007E2" w:rsidRDefault="00F007E2">
      <w:pPr>
        <w:pStyle w:val="Textocomentario"/>
      </w:pPr>
      <w:r>
        <w:rPr>
          <w:rStyle w:val="Refdecomentario"/>
        </w:rPr>
        <w:annotationRef/>
      </w:r>
      <w:r>
        <w:t xml:space="preserve">Aplicar estilo de “Auto(es)” Times new </w:t>
      </w:r>
      <w:proofErr w:type="spellStart"/>
      <w:r>
        <w:t>Roman</w:t>
      </w:r>
      <w:proofErr w:type="spellEnd"/>
      <w:r>
        <w:t xml:space="preserve"> 10. centrado</w:t>
      </w:r>
    </w:p>
  </w:comment>
  <w:comment w:id="6" w:author="d i" w:date="2018-10-02T11:48:00Z" w:initials="di">
    <w:p w14:paraId="775A5A40" w14:textId="1FAB3FFD" w:rsidR="00A562B7" w:rsidRDefault="00A562B7">
      <w:pPr>
        <w:pStyle w:val="Textocomentario"/>
      </w:pPr>
      <w:r>
        <w:rPr>
          <w:rStyle w:val="Refdecomentario"/>
        </w:rPr>
        <w:annotationRef/>
      </w:r>
      <w:r>
        <w:t>Texto justificado con 1cm a la derecha e izquierda.</w:t>
      </w:r>
    </w:p>
  </w:comment>
  <w:comment w:id="7" w:author="d i" w:date="2018-10-02T11:39:00Z" w:initials="di">
    <w:p w14:paraId="08849CCE" w14:textId="77777777" w:rsidR="002D5854" w:rsidRDefault="002D5854">
      <w:pPr>
        <w:pStyle w:val="Textocomentario"/>
      </w:pPr>
      <w:r>
        <w:t xml:space="preserve">(Aplicar estilo Resumen) </w:t>
      </w:r>
      <w:r w:rsidR="00A562B7">
        <w:rPr>
          <w:rStyle w:val="Refdecomentario"/>
        </w:rPr>
        <w:annotationRef/>
      </w:r>
    </w:p>
    <w:p w14:paraId="1FC8DB61" w14:textId="4180E2AB" w:rsidR="00A562B7" w:rsidRDefault="00A562B7">
      <w:pPr>
        <w:pStyle w:val="Textocomentario"/>
      </w:pPr>
      <w:r w:rsidRPr="00E5256D">
        <w:t xml:space="preserve">Incluya aquí las palabras claves que tienen relación con el contenido o enfoque del artículo. Las palabras clave serán </w:t>
      </w:r>
      <w:r>
        <w:t>entre 3(tres) y 6(</w:t>
      </w:r>
      <w:r w:rsidRPr="00E5256D">
        <w:t>seis</w:t>
      </w:r>
      <w:r>
        <w:t>), se citarán en orden relevante de la investigación</w:t>
      </w:r>
      <w:r w:rsidRPr="00E5256D">
        <w:t xml:space="preserve">. Será valorado positivamente el uso de las palabras claves expuestas en el </w:t>
      </w:r>
      <w:proofErr w:type="spellStart"/>
      <w:r w:rsidRPr="00E5256D">
        <w:t>Thesaurus</w:t>
      </w:r>
      <w:proofErr w:type="spellEnd"/>
      <w:r w:rsidRPr="00E5256D">
        <w:t xml:space="preserve"> de la UNESCO</w:t>
      </w:r>
      <w:r>
        <w:t>.</w:t>
      </w:r>
    </w:p>
  </w:comment>
  <w:comment w:id="8" w:author="d i" w:date="2018-10-02T11:43:00Z" w:initials="di">
    <w:p w14:paraId="6E55038C" w14:textId="076D52C4" w:rsidR="00A562B7" w:rsidRDefault="00A562B7">
      <w:pPr>
        <w:pStyle w:val="Textocomentario"/>
      </w:pPr>
      <w:r>
        <w:rPr>
          <w:rStyle w:val="Refdecomentario"/>
        </w:rPr>
        <w:annotationRef/>
      </w:r>
      <w:r>
        <w:t>Resumen transcrito en Ingles</w:t>
      </w:r>
    </w:p>
  </w:comment>
  <w:comment w:id="9" w:author="d i" w:date="2018-10-02T11:43:00Z" w:initials="di">
    <w:p w14:paraId="32C0122E" w14:textId="550CD867" w:rsidR="00A562B7" w:rsidRDefault="00A562B7">
      <w:pPr>
        <w:pStyle w:val="Textocomentario"/>
      </w:pPr>
      <w:r>
        <w:rPr>
          <w:rStyle w:val="Refdecomentario"/>
        </w:rPr>
        <w:annotationRef/>
      </w:r>
      <w:r>
        <w:t xml:space="preserve">Palabras clave en ingles </w:t>
      </w:r>
    </w:p>
  </w:comment>
  <w:comment w:id="10" w:author="d i" w:date="2018-10-02T11:52:00Z" w:initials="di">
    <w:p w14:paraId="2B3E2EFB" w14:textId="3FAE61DE" w:rsidR="00A562B7" w:rsidRDefault="00A562B7">
      <w:pPr>
        <w:pStyle w:val="Textocomentario"/>
      </w:pPr>
      <w:r>
        <w:rPr>
          <w:rStyle w:val="Refdecomentario"/>
        </w:rPr>
        <w:annotationRef/>
      </w:r>
      <w:r w:rsidR="00BE3C12">
        <w:t xml:space="preserve">Word estilo </w:t>
      </w:r>
      <w:r>
        <w:t>Titulo 2, Nume</w:t>
      </w:r>
      <w:r w:rsidR="00BE3C12">
        <w:t xml:space="preserve">rado, Letra </w:t>
      </w:r>
      <w:r w:rsidR="00C2452E">
        <w:t xml:space="preserve">Times New </w:t>
      </w:r>
      <w:proofErr w:type="spellStart"/>
      <w:r w:rsidR="00C2452E">
        <w:t>Roman</w:t>
      </w:r>
      <w:proofErr w:type="spellEnd"/>
      <w:r w:rsidR="00C2452E">
        <w:t xml:space="preserve"> </w:t>
      </w:r>
      <w:r w:rsidR="00BE3C12">
        <w:t>12 Mayúscula</w:t>
      </w:r>
    </w:p>
  </w:comment>
  <w:comment w:id="11" w:author="d i" w:date="2018-10-02T14:00:00Z" w:initials="di">
    <w:p w14:paraId="5AEB681C" w14:textId="28DD1406" w:rsidR="00255608" w:rsidRDefault="00255608">
      <w:pPr>
        <w:pStyle w:val="Textocomentario"/>
      </w:pPr>
      <w:r>
        <w:rPr>
          <w:rStyle w:val="Refdecomentario"/>
        </w:rPr>
        <w:annotationRef/>
      </w:r>
      <w:r w:rsidR="002D5854">
        <w:t>(Párrafo</w:t>
      </w:r>
      <w:r>
        <w:t xml:space="preserve"> Estilo Normal</w:t>
      </w:r>
      <w:r w:rsidR="002D5854">
        <w:t>)</w:t>
      </w:r>
      <w:r>
        <w:t xml:space="preserve">. 1cm de sangría en la primera línea. </w:t>
      </w:r>
      <w:r w:rsidR="00C2452E">
        <w:t xml:space="preserve">Times New </w:t>
      </w:r>
      <w:proofErr w:type="spellStart"/>
      <w:r w:rsidR="00C2452E">
        <w:t>Roman</w:t>
      </w:r>
      <w:proofErr w:type="spellEnd"/>
      <w:r w:rsidR="00C2452E">
        <w:t xml:space="preserve"> </w:t>
      </w:r>
      <w:r>
        <w:t>12. Espaciado anterior 12, espaciado posterior 6, interlineado 1,5.</w:t>
      </w:r>
    </w:p>
  </w:comment>
  <w:comment w:id="12" w:author="d i" w:date="2018-10-02T13:59:00Z" w:initials="di">
    <w:p w14:paraId="0FDEAD3A" w14:textId="0C30ED7C" w:rsidR="00255608" w:rsidRDefault="00255608">
      <w:pPr>
        <w:pStyle w:val="Textocomentario"/>
      </w:pPr>
      <w:r>
        <w:rPr>
          <w:rStyle w:val="Refdecomentario"/>
        </w:rPr>
        <w:annotationRef/>
      </w:r>
      <w:r w:rsidR="00C12BF5">
        <w:t>Primer subtitulo</w:t>
      </w:r>
      <w:r w:rsidR="002D5854">
        <w:t xml:space="preserve"> (estilo Titulo 3)</w:t>
      </w:r>
      <w:r w:rsidR="00C12BF5">
        <w:t xml:space="preserve">, </w:t>
      </w:r>
      <w:r>
        <w:t xml:space="preserve">Letra </w:t>
      </w:r>
      <w:r w:rsidR="00C2452E">
        <w:t xml:space="preserve">Times New </w:t>
      </w:r>
      <w:proofErr w:type="spellStart"/>
      <w:r w:rsidR="00C2452E">
        <w:t>Roman</w:t>
      </w:r>
      <w:proofErr w:type="spellEnd"/>
      <w:r w:rsidR="00C2452E">
        <w:t xml:space="preserve"> </w:t>
      </w:r>
      <w:r>
        <w:t>12, sin espaciado</w:t>
      </w:r>
    </w:p>
  </w:comment>
  <w:comment w:id="13" w:author="d i" w:date="2018-10-02T14:06:00Z" w:initials="di">
    <w:p w14:paraId="6421504A" w14:textId="12E34257" w:rsidR="00EA68C2" w:rsidRDefault="00EA68C2">
      <w:pPr>
        <w:pStyle w:val="Textocomentario"/>
      </w:pPr>
      <w:r>
        <w:rPr>
          <w:rStyle w:val="Refdecomentario"/>
        </w:rPr>
        <w:annotationRef/>
      </w:r>
      <w:r>
        <w:t xml:space="preserve">Para el uso de viñetas, letra </w:t>
      </w:r>
      <w:r w:rsidR="00C2452E">
        <w:t xml:space="preserve">Times New </w:t>
      </w:r>
      <w:proofErr w:type="spellStart"/>
      <w:r w:rsidR="00C2452E">
        <w:t>Roman</w:t>
      </w:r>
      <w:proofErr w:type="spellEnd"/>
      <w:r w:rsidR="00C2452E">
        <w:t xml:space="preserve"> </w:t>
      </w:r>
      <w:r>
        <w:t>12, con sangría continua de 1cm.</w:t>
      </w:r>
      <w:r w:rsidR="00654A8D">
        <w:t xml:space="preserve"> Interlineado sencillo.</w:t>
      </w:r>
    </w:p>
  </w:comment>
  <w:comment w:id="14" w:author="d i" w:date="2018-10-02T13:59:00Z" w:initials="di">
    <w:p w14:paraId="476929F7" w14:textId="578F6692" w:rsidR="00255608" w:rsidRDefault="00255608">
      <w:pPr>
        <w:pStyle w:val="Textocomentario"/>
      </w:pPr>
      <w:r>
        <w:rPr>
          <w:rStyle w:val="Refdecomentario"/>
        </w:rPr>
        <w:annotationRef/>
      </w:r>
      <w:r w:rsidR="002D5854">
        <w:t xml:space="preserve">Segundo subtitulo (aplicar estilo título 4). </w:t>
      </w:r>
      <w:r>
        <w:t xml:space="preserve">Letra </w:t>
      </w:r>
      <w:r w:rsidR="00C2452E">
        <w:t xml:space="preserve">Times New </w:t>
      </w:r>
      <w:proofErr w:type="spellStart"/>
      <w:r w:rsidR="00C2452E">
        <w:t>Roman</w:t>
      </w:r>
      <w:proofErr w:type="spellEnd"/>
      <w:r w:rsidR="00C2452E">
        <w:t xml:space="preserve"> </w:t>
      </w:r>
      <w:r>
        <w:t>12,</w:t>
      </w:r>
      <w:r w:rsidR="00EA68C2">
        <w:t xml:space="preserve"> cursiva,</w:t>
      </w:r>
      <w:r>
        <w:t xml:space="preserve"> con sangría 1cm.</w:t>
      </w:r>
    </w:p>
  </w:comment>
  <w:comment w:id="15" w:author="d i" w:date="2018-10-02T12:00:00Z" w:initials="di">
    <w:p w14:paraId="4FDD3088" w14:textId="3062858A" w:rsidR="0025660E" w:rsidRDefault="0025660E">
      <w:pPr>
        <w:pStyle w:val="Textocomentario"/>
      </w:pPr>
      <w:r>
        <w:rPr>
          <w:rStyle w:val="Refdecomentario"/>
        </w:rPr>
        <w:annotationRef/>
      </w:r>
      <w:r>
        <w:t>Los estudios que se considere necesario incluir contextos teóricos, pueden ser incluidos dentro de la introducción.</w:t>
      </w:r>
    </w:p>
  </w:comment>
  <w:comment w:id="17" w:author="d i" w:date="2018-10-03T14:35:00Z" w:initials="di">
    <w:p w14:paraId="57B8DDCF" w14:textId="0F2C5FBA" w:rsidR="000375AB" w:rsidRDefault="000375AB">
      <w:pPr>
        <w:pStyle w:val="Textocomentario"/>
      </w:pPr>
      <w:r>
        <w:rPr>
          <w:rStyle w:val="Refdecomentario"/>
        </w:rPr>
        <w:annotationRef/>
      </w:r>
      <w:r>
        <w:t xml:space="preserve">Citas cortas de parafraseo con autor y año al final del texto. </w:t>
      </w:r>
    </w:p>
    <w:p w14:paraId="0E598DCA" w14:textId="485B8347" w:rsidR="000375AB" w:rsidRDefault="000375AB">
      <w:pPr>
        <w:pStyle w:val="Textocomentario"/>
      </w:pPr>
      <w:r>
        <w:t xml:space="preserve">Se aconseja el uso de estudios recientes (8 o menos años de investigación con excepción de libros de teoría clásica o contemporánea)  </w:t>
      </w:r>
    </w:p>
  </w:comment>
  <w:comment w:id="18" w:author="d i" w:date="2018-10-03T14:40:00Z" w:initials="di">
    <w:p w14:paraId="2BA954BF" w14:textId="23767A4B" w:rsidR="000375AB" w:rsidRDefault="000375AB" w:rsidP="000375AB">
      <w:pPr>
        <w:pStyle w:val="Textocomentario"/>
      </w:pPr>
      <w:r>
        <w:rPr>
          <w:rStyle w:val="Refdecomentario"/>
        </w:rPr>
        <w:annotationRef/>
      </w:r>
      <w:r>
        <w:t>Cita corta– exacta con autor, año y numero de página.</w:t>
      </w:r>
      <w:r w:rsidRPr="000375AB">
        <w:t xml:space="preserve"> </w:t>
      </w:r>
      <w:r>
        <w:t>(menos de 40 palabras)</w:t>
      </w:r>
    </w:p>
  </w:comment>
  <w:comment w:id="19" w:author="d i" w:date="2018-10-03T14:45:00Z" w:initials="di">
    <w:p w14:paraId="6BC73B49" w14:textId="77777777" w:rsidR="005D10EC" w:rsidRDefault="00A455D2">
      <w:pPr>
        <w:pStyle w:val="Textocomentario"/>
        <w:rPr>
          <w:rFonts w:ascii="Times New Roman" w:hAnsi="Times New Roman" w:cs="Times New Roman"/>
          <w:sz w:val="20"/>
          <w:szCs w:val="20"/>
        </w:rPr>
      </w:pPr>
      <w:r w:rsidRPr="000756D9">
        <w:rPr>
          <w:rStyle w:val="Refdecomentario"/>
          <w:rFonts w:ascii="Times New Roman" w:hAnsi="Times New Roman" w:cs="Times New Roman"/>
          <w:sz w:val="20"/>
          <w:szCs w:val="20"/>
        </w:rPr>
        <w:annotationRef/>
      </w:r>
      <w:r w:rsidRPr="000756D9">
        <w:rPr>
          <w:rFonts w:ascii="Times New Roman" w:hAnsi="Times New Roman" w:cs="Times New Roman"/>
          <w:sz w:val="20"/>
          <w:szCs w:val="20"/>
        </w:rPr>
        <w:t>Cita larga – exacta con autor (año):</w:t>
      </w:r>
    </w:p>
    <w:p w14:paraId="24073686" w14:textId="5987E79A" w:rsidR="00A455D2" w:rsidRPr="000756D9" w:rsidRDefault="00A455D2">
      <w:pPr>
        <w:pStyle w:val="Textocomentario"/>
        <w:rPr>
          <w:rFonts w:ascii="Times New Roman" w:hAnsi="Times New Roman" w:cs="Times New Roman"/>
          <w:sz w:val="20"/>
          <w:szCs w:val="20"/>
        </w:rPr>
      </w:pPr>
      <w:r w:rsidRPr="000756D9">
        <w:rPr>
          <w:rFonts w:ascii="Times New Roman" w:hAnsi="Times New Roman" w:cs="Times New Roman"/>
          <w:sz w:val="20"/>
          <w:szCs w:val="20"/>
        </w:rPr>
        <w:t xml:space="preserve">texto en espacio justificado </w:t>
      </w:r>
      <w:r w:rsidR="005D10EC">
        <w:rPr>
          <w:rFonts w:ascii="Times New Roman" w:hAnsi="Times New Roman" w:cs="Times New Roman"/>
          <w:sz w:val="20"/>
          <w:szCs w:val="20"/>
        </w:rPr>
        <w:t xml:space="preserve">de 1cm por la derecha e izquierda </w:t>
      </w:r>
      <w:r w:rsidRPr="000756D9">
        <w:rPr>
          <w:rFonts w:ascii="Times New Roman" w:hAnsi="Times New Roman" w:cs="Times New Roman"/>
          <w:sz w:val="20"/>
          <w:szCs w:val="20"/>
        </w:rPr>
        <w:t>(p. Numero de página)</w:t>
      </w:r>
      <w:r w:rsidR="000756D9" w:rsidRPr="000756D9">
        <w:rPr>
          <w:rFonts w:ascii="Times New Roman" w:hAnsi="Times New Roman" w:cs="Times New Roman"/>
          <w:sz w:val="20"/>
          <w:szCs w:val="20"/>
        </w:rPr>
        <w:t>.</w:t>
      </w:r>
    </w:p>
    <w:p w14:paraId="46F7F4DF" w14:textId="4DCCE84B" w:rsidR="000756D9" w:rsidRDefault="000756D9" w:rsidP="000756D9">
      <w:pPr>
        <w:pStyle w:val="Default"/>
        <w:rPr>
          <w:rFonts w:ascii="Times New Roman" w:hAnsi="Times New Roman" w:cs="Times New Roman"/>
          <w:sz w:val="20"/>
          <w:szCs w:val="20"/>
          <w:lang w:val="es-EC" w:eastAsia="es-EC"/>
        </w:rPr>
      </w:pPr>
      <w:r w:rsidRPr="000756D9">
        <w:rPr>
          <w:rFonts w:ascii="Times New Roman" w:hAnsi="Times New Roman" w:cs="Times New Roman"/>
          <w:sz w:val="20"/>
          <w:szCs w:val="20"/>
          <w:lang w:val="es-EC" w:eastAsia="es-EC"/>
        </w:rPr>
        <w:t>Cita larga (textos de 40 o más palabras)</w:t>
      </w:r>
    </w:p>
    <w:p w14:paraId="48F86DEC" w14:textId="6148EC3E" w:rsidR="005D10EC" w:rsidRPr="000756D9" w:rsidRDefault="005D10EC" w:rsidP="000756D9">
      <w:pPr>
        <w:pStyle w:val="Default"/>
        <w:rPr>
          <w:rFonts w:ascii="Times New Roman" w:hAnsi="Times New Roman" w:cs="Times New Roman"/>
          <w:sz w:val="20"/>
          <w:szCs w:val="20"/>
          <w:lang w:val="es-EC" w:eastAsia="es-EC"/>
        </w:rPr>
      </w:pPr>
      <w:r>
        <w:rPr>
          <w:rFonts w:ascii="Times New Roman" w:hAnsi="Times New Roman" w:cs="Times New Roman"/>
          <w:sz w:val="20"/>
          <w:szCs w:val="20"/>
          <w:lang w:val="es-EC" w:eastAsia="es-EC"/>
        </w:rPr>
        <w:t>Aplicar estilo “Cita”</w:t>
      </w:r>
    </w:p>
  </w:comment>
  <w:comment w:id="20" w:author="d i" w:date="2018-10-02T12:03:00Z" w:initials="di">
    <w:p w14:paraId="1D9DBBB8" w14:textId="0B7D4678" w:rsidR="00BE3C12" w:rsidRDefault="00BE3C12">
      <w:pPr>
        <w:pStyle w:val="Textocomentario"/>
      </w:pPr>
      <w:r>
        <w:rPr>
          <w:rStyle w:val="Refdecomentario"/>
        </w:rPr>
        <w:annotationRef/>
      </w:r>
      <w:r w:rsidR="001C14CB">
        <w:t>Aplicar E</w:t>
      </w:r>
      <w:r w:rsidRPr="00BE3C12">
        <w:t xml:space="preserve">stilo Titulo 2, Numerado, Letra </w:t>
      </w:r>
      <w:r w:rsidR="00C2452E">
        <w:t xml:space="preserve">Times New </w:t>
      </w:r>
      <w:proofErr w:type="spellStart"/>
      <w:r w:rsidR="00C2452E">
        <w:t>Roman</w:t>
      </w:r>
      <w:proofErr w:type="spellEnd"/>
      <w:r w:rsidR="00C2452E" w:rsidRPr="00BE3C12">
        <w:t xml:space="preserve"> </w:t>
      </w:r>
      <w:r w:rsidRPr="00BE3C12">
        <w:t>12 Mayúscula</w:t>
      </w:r>
      <w:r w:rsidR="00255608">
        <w:t>, enumeración consecutiva.</w:t>
      </w:r>
    </w:p>
  </w:comment>
  <w:comment w:id="21" w:author="d i" w:date="2018-10-03T11:58:00Z" w:initials="di">
    <w:p w14:paraId="60052576" w14:textId="1E33D97E" w:rsidR="001C14CB" w:rsidRPr="001C14CB" w:rsidRDefault="001C14CB" w:rsidP="001C14CB">
      <w:pPr>
        <w:pStyle w:val="Textocomentario"/>
      </w:pPr>
      <w:r>
        <w:rPr>
          <w:rStyle w:val="Refdecomentario"/>
        </w:rPr>
        <w:annotationRef/>
      </w:r>
      <w:r>
        <w:t>Estilo Titulo 3</w:t>
      </w:r>
    </w:p>
  </w:comment>
  <w:comment w:id="22" w:author="d i" w:date="2018-10-03T11:59:00Z" w:initials="di">
    <w:p w14:paraId="5D2C987A" w14:textId="122237A1" w:rsidR="001C14CB" w:rsidRDefault="001C14CB">
      <w:pPr>
        <w:pStyle w:val="Textocomentario"/>
      </w:pPr>
      <w:r>
        <w:rPr>
          <w:rStyle w:val="Refdecomentario"/>
        </w:rPr>
        <w:annotationRef/>
      </w:r>
      <w:r>
        <w:t>Estilo Titulo 3</w:t>
      </w:r>
    </w:p>
  </w:comment>
  <w:comment w:id="23" w:author="d i" w:date="2018-10-03T11:59:00Z" w:initials="di">
    <w:p w14:paraId="45BCCBBE" w14:textId="33549E83" w:rsidR="001C14CB" w:rsidRDefault="001C14CB">
      <w:pPr>
        <w:pStyle w:val="Textocomentario"/>
      </w:pPr>
      <w:r>
        <w:rPr>
          <w:rStyle w:val="Refdecomentario"/>
        </w:rPr>
        <w:annotationRef/>
      </w:r>
      <w:r>
        <w:t>Estilo Titulo 3</w:t>
      </w:r>
    </w:p>
  </w:comment>
  <w:comment w:id="24" w:author="d i" w:date="2018-10-03T12:00:00Z" w:initials="di">
    <w:p w14:paraId="5051C5DB" w14:textId="7C89A423" w:rsidR="001C14CB" w:rsidRDefault="001C14CB">
      <w:pPr>
        <w:pStyle w:val="Textocomentario"/>
      </w:pPr>
      <w:r>
        <w:rPr>
          <w:rStyle w:val="Refdecomentario"/>
        </w:rPr>
        <w:annotationRef/>
      </w:r>
      <w:r>
        <w:t>Aplicar estilo de Titulo 2</w:t>
      </w:r>
    </w:p>
  </w:comment>
  <w:comment w:id="25" w:author="d i" w:date="2018-10-03T12:01:00Z" w:initials="di">
    <w:p w14:paraId="476AC056" w14:textId="27AFF110" w:rsidR="001C14CB" w:rsidRDefault="001C14CB">
      <w:pPr>
        <w:pStyle w:val="Textocomentario"/>
      </w:pPr>
      <w:r>
        <w:rPr>
          <w:rStyle w:val="Refdecomentario"/>
        </w:rPr>
        <w:annotationRef/>
      </w:r>
      <w:r>
        <w:t xml:space="preserve">Aplicar estilo “Figura de estudio”. Times New </w:t>
      </w:r>
      <w:proofErr w:type="spellStart"/>
      <w:r>
        <w:t>Roman</w:t>
      </w:r>
      <w:proofErr w:type="spellEnd"/>
      <w:r>
        <w:t xml:space="preserve"> 10. Texto centrado</w:t>
      </w:r>
    </w:p>
  </w:comment>
  <w:comment w:id="26" w:author="d i" w:date="2018-10-03T15:12:00Z" w:initials="di">
    <w:p w14:paraId="1DCB2C36" w14:textId="6120B972" w:rsidR="00737A01" w:rsidRDefault="00737A01">
      <w:pPr>
        <w:pStyle w:val="Textocomentario"/>
      </w:pPr>
      <w:r>
        <w:rPr>
          <w:rStyle w:val="Refdecomentario"/>
        </w:rPr>
        <w:annotationRef/>
      </w:r>
      <w:r>
        <w:t>Aplicar estilo “Grafico”</w:t>
      </w:r>
    </w:p>
  </w:comment>
  <w:comment w:id="27" w:author="d i" w:date="2018-10-03T12:02:00Z" w:initials="di">
    <w:p w14:paraId="1AB3DD16" w14:textId="3C32DC1F" w:rsidR="001C14CB" w:rsidRDefault="001C14CB">
      <w:pPr>
        <w:pStyle w:val="Textocomentario"/>
      </w:pPr>
      <w:r>
        <w:rPr>
          <w:rStyle w:val="Refdecomentario"/>
        </w:rPr>
        <w:annotationRef/>
      </w:r>
      <w:r>
        <w:t xml:space="preserve">Aplicar estilo “Tabla de estudio”. Times New </w:t>
      </w:r>
      <w:proofErr w:type="spellStart"/>
      <w:r>
        <w:t>Roman</w:t>
      </w:r>
      <w:proofErr w:type="spellEnd"/>
      <w:r>
        <w:t xml:space="preserve"> 10. Texto centrado</w:t>
      </w:r>
    </w:p>
  </w:comment>
  <w:comment w:id="28" w:author="d i" w:date="2018-10-03T12:03:00Z" w:initials="di">
    <w:p w14:paraId="06336F27" w14:textId="408BDA7C" w:rsidR="001C14CB" w:rsidRDefault="001C14CB">
      <w:pPr>
        <w:pStyle w:val="Textocomentario"/>
      </w:pPr>
      <w:r>
        <w:rPr>
          <w:rStyle w:val="Refdecomentario"/>
        </w:rPr>
        <w:annotationRef/>
      </w:r>
      <w:r>
        <w:t xml:space="preserve">Tabla con lineados horizontales. Texto tipo Times New </w:t>
      </w:r>
      <w:proofErr w:type="spellStart"/>
      <w:r>
        <w:t>Roman</w:t>
      </w:r>
      <w:proofErr w:type="spellEnd"/>
      <w:r>
        <w:t xml:space="preserve"> 10</w:t>
      </w:r>
    </w:p>
  </w:comment>
  <w:comment w:id="29" w:author="d i" w:date="2018-10-03T12:04:00Z" w:initials="di">
    <w:p w14:paraId="50499366" w14:textId="36D58FE0" w:rsidR="001C14CB" w:rsidRPr="001C14CB" w:rsidRDefault="001C14CB" w:rsidP="001C14CB">
      <w:pPr>
        <w:pStyle w:val="Textocomentario"/>
      </w:pPr>
      <w:r>
        <w:rPr>
          <w:rStyle w:val="Refdecomentario"/>
        </w:rPr>
        <w:annotationRef/>
      </w:r>
      <w:r>
        <w:t>Aplicar Estilo Titulo 2</w:t>
      </w:r>
    </w:p>
  </w:comment>
  <w:comment w:id="30" w:author="d i" w:date="2018-10-03T12:12:00Z" w:initials="di">
    <w:p w14:paraId="714A44EF" w14:textId="42C94E11" w:rsidR="00DE38F0" w:rsidRPr="00DE38F0" w:rsidRDefault="00DE38F0" w:rsidP="00DE38F0">
      <w:pPr>
        <w:pStyle w:val="Textocomentario"/>
      </w:pPr>
      <w:r>
        <w:rPr>
          <w:rStyle w:val="Refdecomentario"/>
        </w:rPr>
        <w:annotationRef/>
      </w:r>
      <w:r>
        <w:t>Aplicar Estilo Titulo 3</w:t>
      </w:r>
    </w:p>
  </w:comment>
  <w:comment w:id="31" w:author="d i" w:date="2018-10-03T14:25:00Z" w:initials="di">
    <w:p w14:paraId="6BE499FD" w14:textId="5102A0E8" w:rsidR="007237BB" w:rsidRDefault="007237BB">
      <w:pPr>
        <w:pStyle w:val="Textocomentario"/>
      </w:pPr>
      <w:r>
        <w:rPr>
          <w:rStyle w:val="Refdecomentario"/>
        </w:rPr>
        <w:annotationRef/>
      </w:r>
      <w:r>
        <w:t>Aplicar Estilo “Viñetas”</w:t>
      </w:r>
    </w:p>
  </w:comment>
  <w:comment w:id="32" w:author="d i" w:date="2018-10-03T13:37:00Z" w:initials="di">
    <w:p w14:paraId="6C80FF96" w14:textId="039E4DB0" w:rsidR="00597FD9" w:rsidRDefault="00597FD9">
      <w:pPr>
        <w:pStyle w:val="Textocomentario"/>
      </w:pPr>
      <w:r>
        <w:rPr>
          <w:rStyle w:val="Refdecomentario"/>
        </w:rPr>
        <w:annotationRef/>
      </w:r>
      <w:r>
        <w:t>Aplicar estilo “Titulo 2”</w:t>
      </w:r>
    </w:p>
  </w:comment>
  <w:comment w:id="33" w:author="d i" w:date="2018-10-03T14:02:00Z" w:initials="di">
    <w:p w14:paraId="3F735BEC" w14:textId="58248353" w:rsidR="00ED6F7B" w:rsidRPr="00215135" w:rsidRDefault="00CE5AC2">
      <w:pPr>
        <w:pStyle w:val="Textocomentario"/>
        <w:rPr>
          <w:rFonts w:ascii="Times New Roman" w:hAnsi="Times New Roman" w:cs="Times New Roman"/>
          <w:sz w:val="20"/>
          <w:szCs w:val="20"/>
        </w:rPr>
      </w:pPr>
      <w:r w:rsidRPr="00215135">
        <w:rPr>
          <w:rStyle w:val="Refdecomentario"/>
          <w:rFonts w:ascii="Times New Roman" w:hAnsi="Times New Roman" w:cs="Times New Roman"/>
          <w:sz w:val="20"/>
          <w:szCs w:val="20"/>
        </w:rPr>
        <w:annotationRef/>
      </w:r>
      <w:r w:rsidR="00ED6F7B" w:rsidRPr="00215135">
        <w:rPr>
          <w:rFonts w:ascii="Times New Roman" w:hAnsi="Times New Roman" w:cs="Times New Roman"/>
          <w:sz w:val="20"/>
          <w:szCs w:val="20"/>
        </w:rPr>
        <w:t>Al concluir cada libro o revista, dejar un interlineado sencillo.</w:t>
      </w:r>
    </w:p>
    <w:p w14:paraId="25EAC6DF" w14:textId="32FA17E4" w:rsidR="00ED6F7B" w:rsidRPr="00215135" w:rsidRDefault="00ED6F7B">
      <w:pPr>
        <w:pStyle w:val="Textocomentario"/>
        <w:rPr>
          <w:rFonts w:ascii="Times New Roman" w:hAnsi="Times New Roman" w:cs="Times New Roman"/>
          <w:sz w:val="20"/>
          <w:szCs w:val="20"/>
        </w:rPr>
      </w:pPr>
      <w:r w:rsidRPr="00215135">
        <w:rPr>
          <w:rFonts w:ascii="Times New Roman" w:hAnsi="Times New Roman" w:cs="Times New Roman"/>
          <w:sz w:val="20"/>
          <w:szCs w:val="20"/>
        </w:rPr>
        <w:t>Ordenar las Referencias bibliográficas por orden alfabético. Si dos apellidos son de estricta coincidencia o similitud, la inicial del nombre definirá la secuencia alfabética. Si el apellido e inicial del nombre son iguales el año de publicación más reciente será el primero en describir. Si apellido, Inicial del nombre y año de publicación son iguales, el titulo será quien defina la secuencia alfabética.</w:t>
      </w:r>
    </w:p>
    <w:p w14:paraId="02911FA9" w14:textId="4AD9F076" w:rsidR="00CE5AC2" w:rsidRPr="00215135" w:rsidRDefault="00CE5AC2">
      <w:pPr>
        <w:pStyle w:val="Textocomentario"/>
        <w:rPr>
          <w:rFonts w:ascii="Times New Roman" w:hAnsi="Times New Roman" w:cs="Times New Roman"/>
          <w:sz w:val="20"/>
          <w:szCs w:val="20"/>
        </w:rPr>
      </w:pPr>
      <w:r w:rsidRPr="00215135">
        <w:rPr>
          <w:rFonts w:ascii="Times New Roman" w:hAnsi="Times New Roman" w:cs="Times New Roman"/>
          <w:sz w:val="20"/>
          <w:szCs w:val="20"/>
        </w:rPr>
        <w:t xml:space="preserve">Referencias para un solo autor. </w:t>
      </w:r>
    </w:p>
  </w:comment>
  <w:comment w:id="34" w:author="d i" w:date="2018-10-03T14:03:00Z" w:initials="di">
    <w:p w14:paraId="75BAB838" w14:textId="4D22E952" w:rsidR="00ED6F7B" w:rsidRPr="00215135" w:rsidRDefault="00CE5AC2">
      <w:pPr>
        <w:pStyle w:val="Textocomentario"/>
        <w:rPr>
          <w:rFonts w:ascii="Times New Roman" w:hAnsi="Times New Roman" w:cs="Times New Roman"/>
          <w:sz w:val="20"/>
          <w:szCs w:val="20"/>
        </w:rPr>
      </w:pPr>
      <w:r w:rsidRPr="00215135">
        <w:rPr>
          <w:rStyle w:val="Refdecomentario"/>
          <w:rFonts w:ascii="Times New Roman" w:hAnsi="Times New Roman" w:cs="Times New Roman"/>
          <w:sz w:val="20"/>
          <w:szCs w:val="20"/>
        </w:rPr>
        <w:annotationRef/>
      </w:r>
      <w:r w:rsidR="00ED6F7B" w:rsidRPr="00215135">
        <w:rPr>
          <w:rFonts w:ascii="Times New Roman" w:hAnsi="Times New Roman" w:cs="Times New Roman"/>
          <w:sz w:val="20"/>
          <w:szCs w:val="20"/>
        </w:rPr>
        <w:t>Referencia bibliográfica de Libro:</w:t>
      </w:r>
    </w:p>
    <w:p w14:paraId="26C71E1A" w14:textId="5841F757" w:rsidR="00CE5AC2" w:rsidRPr="00215135" w:rsidRDefault="00CE5AC2">
      <w:pPr>
        <w:pStyle w:val="Textocomentario"/>
        <w:rPr>
          <w:rFonts w:ascii="Times New Roman" w:hAnsi="Times New Roman" w:cs="Times New Roman"/>
          <w:sz w:val="20"/>
          <w:szCs w:val="20"/>
        </w:rPr>
      </w:pPr>
      <w:r w:rsidRPr="00215135">
        <w:rPr>
          <w:rFonts w:ascii="Times New Roman" w:hAnsi="Times New Roman" w:cs="Times New Roman"/>
          <w:sz w:val="20"/>
          <w:szCs w:val="20"/>
        </w:rPr>
        <w:t xml:space="preserve">Libro con tres o </w:t>
      </w:r>
      <w:r w:rsidR="00ED6F7B" w:rsidRPr="00215135">
        <w:rPr>
          <w:rFonts w:ascii="Times New Roman" w:hAnsi="Times New Roman" w:cs="Times New Roman"/>
          <w:sz w:val="20"/>
          <w:szCs w:val="20"/>
        </w:rPr>
        <w:t>más</w:t>
      </w:r>
      <w:r w:rsidRPr="00215135">
        <w:rPr>
          <w:rFonts w:ascii="Times New Roman" w:hAnsi="Times New Roman" w:cs="Times New Roman"/>
          <w:sz w:val="20"/>
          <w:szCs w:val="20"/>
        </w:rPr>
        <w:t xml:space="preserve"> autores.</w:t>
      </w:r>
    </w:p>
  </w:comment>
  <w:comment w:id="35" w:author="d i" w:date="2018-10-03T13:51:00Z" w:initials="di">
    <w:p w14:paraId="223579ED" w14:textId="7B32731D" w:rsidR="00ED6F7B" w:rsidRPr="00215135" w:rsidRDefault="00ED6F7B" w:rsidP="00ED6F7B">
      <w:pPr>
        <w:pStyle w:val="Textocomentario"/>
        <w:rPr>
          <w:rFonts w:ascii="Times New Roman" w:hAnsi="Times New Roman" w:cs="Times New Roman"/>
          <w:sz w:val="20"/>
          <w:szCs w:val="20"/>
        </w:rPr>
      </w:pPr>
      <w:r>
        <w:rPr>
          <w:rStyle w:val="Refdecomentario"/>
        </w:rPr>
        <w:annotationRef/>
      </w:r>
      <w:r w:rsidRPr="00215135">
        <w:rPr>
          <w:rFonts w:ascii="Times New Roman" w:hAnsi="Times New Roman" w:cs="Times New Roman"/>
          <w:sz w:val="20"/>
          <w:szCs w:val="20"/>
        </w:rPr>
        <w:t>Artículos de revistas:</w:t>
      </w:r>
    </w:p>
    <w:p w14:paraId="66AF1710" w14:textId="1FB29CC8" w:rsidR="00ED6F7B" w:rsidRPr="00215135" w:rsidRDefault="00ED6F7B" w:rsidP="00ED6F7B">
      <w:pPr>
        <w:pStyle w:val="Textocomentario"/>
        <w:rPr>
          <w:rFonts w:ascii="Times New Roman" w:hAnsi="Times New Roman" w:cs="Times New Roman"/>
          <w:sz w:val="20"/>
          <w:szCs w:val="20"/>
        </w:rPr>
      </w:pPr>
      <w:r w:rsidRPr="00215135">
        <w:rPr>
          <w:rFonts w:ascii="Times New Roman" w:hAnsi="Times New Roman" w:cs="Times New Roman"/>
          <w:sz w:val="20"/>
          <w:szCs w:val="20"/>
        </w:rPr>
        <w:t xml:space="preserve">Al finalizar el documento se incluirán todas las referencias bibliográficas contenidas en el texto de acuerdo a la normativa APA (6ª edición), en letra Times New </w:t>
      </w:r>
      <w:proofErr w:type="spellStart"/>
      <w:r w:rsidRPr="00215135">
        <w:rPr>
          <w:rFonts w:ascii="Times New Roman" w:hAnsi="Times New Roman" w:cs="Times New Roman"/>
          <w:sz w:val="20"/>
          <w:szCs w:val="20"/>
        </w:rPr>
        <w:t>Roman</w:t>
      </w:r>
      <w:proofErr w:type="spellEnd"/>
      <w:r w:rsidRPr="00215135">
        <w:rPr>
          <w:rFonts w:ascii="Times New Roman" w:hAnsi="Times New Roman" w:cs="Times New Roman"/>
          <w:sz w:val="20"/>
          <w:szCs w:val="20"/>
        </w:rPr>
        <w:t xml:space="preserve"> 10.</w:t>
      </w:r>
    </w:p>
    <w:p w14:paraId="6614AD4F" w14:textId="3989CFB6" w:rsidR="00ED6F7B" w:rsidRPr="00215135" w:rsidRDefault="00ED6F7B" w:rsidP="00ED6F7B">
      <w:pPr>
        <w:pStyle w:val="Textocomentario"/>
        <w:rPr>
          <w:rFonts w:ascii="Times New Roman" w:hAnsi="Times New Roman" w:cs="Times New Roman"/>
          <w:sz w:val="20"/>
          <w:szCs w:val="20"/>
        </w:rPr>
      </w:pPr>
      <w:r w:rsidRPr="00215135">
        <w:rPr>
          <w:rFonts w:ascii="Times New Roman" w:hAnsi="Times New Roman" w:cs="Times New Roman"/>
          <w:sz w:val="20"/>
          <w:szCs w:val="20"/>
        </w:rPr>
        <w:t xml:space="preserve">Aplicar Estilo “Referencias Bibliográficas”. </w:t>
      </w:r>
    </w:p>
    <w:p w14:paraId="57AA6330" w14:textId="77777777" w:rsidR="00215135" w:rsidRPr="00215135" w:rsidRDefault="00ED6F7B" w:rsidP="00ED6F7B">
      <w:pPr>
        <w:pStyle w:val="Default"/>
        <w:rPr>
          <w:rFonts w:ascii="Times New Roman" w:hAnsi="Times New Roman" w:cs="Times New Roman"/>
          <w:sz w:val="20"/>
          <w:szCs w:val="20"/>
          <w:lang w:val="es-EC" w:eastAsia="es-EC"/>
        </w:rPr>
      </w:pPr>
      <w:r w:rsidRPr="00215135">
        <w:rPr>
          <w:rFonts w:ascii="Times New Roman" w:hAnsi="Times New Roman" w:cs="Times New Roman"/>
          <w:sz w:val="20"/>
          <w:szCs w:val="20"/>
          <w:lang w:val="es-EC" w:eastAsia="es-EC"/>
        </w:rPr>
        <w:t xml:space="preserve">Las referencias de revistas electrónicas e impresas indexadas, deben aplicar el título de revista y volumen en cursiva. </w:t>
      </w:r>
    </w:p>
    <w:p w14:paraId="42498A23" w14:textId="3CF68072" w:rsidR="00ED6F7B" w:rsidRPr="00ED6F7B" w:rsidRDefault="00215135" w:rsidP="00ED6F7B">
      <w:pPr>
        <w:pStyle w:val="Default"/>
        <w:rPr>
          <w:rFonts w:ascii="Times New Roman" w:hAnsi="Times New Roman" w:cs="Times New Roman"/>
          <w:lang w:val="es-EC" w:eastAsia="es-EC"/>
        </w:rPr>
      </w:pPr>
      <w:r w:rsidRPr="00215135">
        <w:rPr>
          <w:rFonts w:ascii="Times New Roman" w:hAnsi="Times New Roman" w:cs="Times New Roman"/>
          <w:sz w:val="20"/>
          <w:szCs w:val="20"/>
          <w:lang w:val="es-EC"/>
        </w:rPr>
        <w:t xml:space="preserve">Si el documento cuenta con un </w:t>
      </w:r>
      <w:proofErr w:type="spellStart"/>
      <w:r w:rsidRPr="00215135">
        <w:rPr>
          <w:rFonts w:ascii="Times New Roman" w:hAnsi="Times New Roman" w:cs="Times New Roman"/>
          <w:sz w:val="20"/>
          <w:szCs w:val="20"/>
          <w:lang w:val="es-EC"/>
        </w:rPr>
        <w:t>DOI</w:t>
      </w:r>
      <w:proofErr w:type="spellEnd"/>
      <w:r w:rsidRPr="00215135">
        <w:rPr>
          <w:rFonts w:ascii="Times New Roman" w:hAnsi="Times New Roman" w:cs="Times New Roman"/>
          <w:sz w:val="20"/>
          <w:szCs w:val="20"/>
          <w:lang w:val="es-EC"/>
        </w:rPr>
        <w:t xml:space="preserve"> (Digital </w:t>
      </w:r>
      <w:proofErr w:type="spellStart"/>
      <w:r w:rsidRPr="00215135">
        <w:rPr>
          <w:rFonts w:ascii="Times New Roman" w:hAnsi="Times New Roman" w:cs="Times New Roman"/>
          <w:sz w:val="20"/>
          <w:szCs w:val="20"/>
          <w:lang w:val="es-EC"/>
        </w:rPr>
        <w:t>Object</w:t>
      </w:r>
      <w:proofErr w:type="spellEnd"/>
      <w:r w:rsidRPr="00215135">
        <w:rPr>
          <w:rFonts w:ascii="Times New Roman" w:hAnsi="Times New Roman" w:cs="Times New Roman"/>
          <w:sz w:val="20"/>
          <w:szCs w:val="20"/>
          <w:lang w:val="es-EC"/>
        </w:rPr>
        <w:t xml:space="preserve"> </w:t>
      </w:r>
      <w:proofErr w:type="spellStart"/>
      <w:r w:rsidRPr="00215135">
        <w:rPr>
          <w:rFonts w:ascii="Times New Roman" w:hAnsi="Times New Roman" w:cs="Times New Roman"/>
          <w:sz w:val="20"/>
          <w:szCs w:val="20"/>
          <w:lang w:val="es-EC"/>
        </w:rPr>
        <w:t>Identifier</w:t>
      </w:r>
      <w:proofErr w:type="spellEnd"/>
      <w:r w:rsidRPr="00215135">
        <w:rPr>
          <w:rFonts w:ascii="Times New Roman" w:hAnsi="Times New Roman" w:cs="Times New Roman"/>
          <w:sz w:val="20"/>
          <w:szCs w:val="20"/>
          <w:lang w:val="es-EC"/>
        </w:rPr>
        <w:t xml:space="preserve">), debe éste obligatoriamente ser colocado al final de la Referencia. El </w:t>
      </w:r>
      <w:proofErr w:type="spellStart"/>
      <w:r w:rsidRPr="00215135">
        <w:rPr>
          <w:rFonts w:ascii="Times New Roman" w:hAnsi="Times New Roman" w:cs="Times New Roman"/>
          <w:sz w:val="20"/>
          <w:szCs w:val="20"/>
          <w:lang w:val="es-EC"/>
        </w:rPr>
        <w:t>DOI</w:t>
      </w:r>
      <w:proofErr w:type="spellEnd"/>
      <w:r w:rsidRPr="00215135">
        <w:rPr>
          <w:rFonts w:ascii="Times New Roman" w:hAnsi="Times New Roman" w:cs="Times New Roman"/>
          <w:sz w:val="20"/>
          <w:szCs w:val="20"/>
          <w:lang w:val="es-EC"/>
        </w:rPr>
        <w:t xml:space="preserve"> reemplazará en este caso a la dirección del “</w:t>
      </w:r>
      <w:proofErr w:type="spellStart"/>
      <w:r w:rsidRPr="00215135">
        <w:rPr>
          <w:rFonts w:ascii="Times New Roman" w:hAnsi="Times New Roman" w:cs="Times New Roman"/>
          <w:sz w:val="20"/>
          <w:szCs w:val="20"/>
          <w:lang w:val="es-EC"/>
        </w:rPr>
        <w:t>website</w:t>
      </w:r>
      <w:proofErr w:type="spellEnd"/>
      <w:r w:rsidRPr="00215135">
        <w:rPr>
          <w:rFonts w:ascii="Times New Roman" w:hAnsi="Times New Roman" w:cs="Times New Roman"/>
          <w:sz w:val="20"/>
          <w:szCs w:val="20"/>
          <w:lang w:val="es-EC"/>
        </w:rPr>
        <w:t>” en dónde se aloja el documento</w:t>
      </w:r>
    </w:p>
    <w:p w14:paraId="1A4543C6" w14:textId="77777777" w:rsidR="00ED6F7B" w:rsidRPr="00ED6F7B" w:rsidRDefault="00ED6F7B" w:rsidP="00ED6F7B">
      <w:pPr>
        <w:pStyle w:val="Textocomentario"/>
        <w:rPr>
          <w:rFonts w:ascii="Times New Roman" w:hAnsi="Times New Roman" w:cs="Times New Roman"/>
        </w:rPr>
      </w:pPr>
    </w:p>
  </w:comment>
  <w:comment w:id="36" w:author="d i" w:date="2018-10-03T13:55:00Z" w:initials="di">
    <w:p w14:paraId="3F793FEB" w14:textId="77777777" w:rsidR="00ED6F7B" w:rsidRPr="00ED6F7B" w:rsidRDefault="00ED6F7B" w:rsidP="00ED6F7B">
      <w:pPr>
        <w:pStyle w:val="Textocomentario"/>
        <w:rPr>
          <w:rFonts w:ascii="Times New Roman" w:hAnsi="Times New Roman" w:cs="Times New Roman"/>
        </w:rPr>
      </w:pPr>
      <w:r w:rsidRPr="00ED6F7B">
        <w:rPr>
          <w:rStyle w:val="Refdecomentario"/>
          <w:rFonts w:ascii="Times New Roman" w:hAnsi="Times New Roman" w:cs="Times New Roman"/>
        </w:rPr>
        <w:annotationRef/>
      </w:r>
      <w:r w:rsidRPr="00ED6F7B">
        <w:rPr>
          <w:rFonts w:ascii="Times New Roman" w:hAnsi="Times New Roman" w:cs="Times New Roman"/>
        </w:rPr>
        <w:t xml:space="preserve">Para libros, </w:t>
      </w:r>
    </w:p>
    <w:p w14:paraId="2995E1B4" w14:textId="77777777" w:rsidR="00ED6F7B" w:rsidRPr="00ED6F7B" w:rsidRDefault="00ED6F7B" w:rsidP="00ED6F7B">
      <w:pPr>
        <w:pStyle w:val="Textocomentario"/>
        <w:rPr>
          <w:rFonts w:ascii="Times New Roman" w:hAnsi="Times New Roman" w:cs="Times New Roman"/>
        </w:rPr>
      </w:pPr>
      <w:r w:rsidRPr="00ED6F7B">
        <w:rPr>
          <w:rFonts w:ascii="Times New Roman" w:hAnsi="Times New Roman" w:cs="Times New Roman"/>
        </w:rPr>
        <w:t>Apellido, Inicial de primer nombre en mayúscula. (año). Titulo (debe redactarse en cursiva). Ciudad o país: Editorial.</w:t>
      </w:r>
    </w:p>
    <w:p w14:paraId="76008D3B" w14:textId="77777777" w:rsidR="00ED6F7B" w:rsidRPr="00ED6F7B" w:rsidRDefault="00ED6F7B" w:rsidP="00ED6F7B">
      <w:pPr>
        <w:pStyle w:val="Default"/>
        <w:rPr>
          <w:rFonts w:ascii="Times New Roman" w:hAnsi="Times New Roman" w:cs="Times New Roman"/>
          <w:lang w:val="es-EC" w:eastAsia="es-EC"/>
        </w:rPr>
      </w:pPr>
      <w:r w:rsidRPr="00ED6F7B">
        <w:rPr>
          <w:rFonts w:ascii="Times New Roman" w:hAnsi="Times New Roman" w:cs="Times New Roman"/>
          <w:lang w:val="es-EC" w:eastAsia="es-EC"/>
        </w:rPr>
        <w:t>Para dos autores ver ejemplo.</w:t>
      </w:r>
    </w:p>
  </w:comment>
  <w:comment w:id="37" w:author="d i" w:date="2018-10-03T14:15:00Z" w:initials="di">
    <w:p w14:paraId="35B414BF" w14:textId="2687C39C" w:rsidR="007D5958" w:rsidRPr="00215135" w:rsidRDefault="007D5958">
      <w:pPr>
        <w:pStyle w:val="Textocomentario"/>
        <w:rPr>
          <w:rFonts w:ascii="Times New Roman" w:hAnsi="Times New Roman" w:cs="Times New Roman"/>
        </w:rPr>
      </w:pPr>
      <w:r w:rsidRPr="00215135">
        <w:rPr>
          <w:rStyle w:val="Refdecomentario"/>
          <w:rFonts w:ascii="Times New Roman" w:hAnsi="Times New Roman" w:cs="Times New Roman"/>
        </w:rPr>
        <w:annotationRef/>
      </w:r>
      <w:r w:rsidRPr="00215135">
        <w:rPr>
          <w:rFonts w:ascii="Times New Roman" w:hAnsi="Times New Roman" w:cs="Times New Roman"/>
        </w:rPr>
        <w:t>Artículo en un diario o periódico</w:t>
      </w:r>
    </w:p>
  </w:comment>
  <w:comment w:id="38" w:author="d i" w:date="2018-10-03T14:15:00Z" w:initials="di">
    <w:p w14:paraId="4E7AB706" w14:textId="5B9A79D9" w:rsidR="007D5958" w:rsidRPr="007D5958" w:rsidRDefault="007D5958">
      <w:pPr>
        <w:pStyle w:val="Textocomentario"/>
        <w:rPr>
          <w:rFonts w:ascii="Times New Roman" w:hAnsi="Times New Roman" w:cs="Times New Roman"/>
        </w:rPr>
      </w:pPr>
      <w:r w:rsidRPr="007D5958">
        <w:rPr>
          <w:rStyle w:val="Refdecomentario"/>
          <w:rFonts w:ascii="Times New Roman" w:hAnsi="Times New Roman" w:cs="Times New Roman"/>
        </w:rPr>
        <w:annotationRef/>
      </w:r>
      <w:r w:rsidRPr="007D5958">
        <w:rPr>
          <w:rFonts w:ascii="Times New Roman" w:hAnsi="Times New Roman" w:cs="Times New Roman"/>
        </w:rPr>
        <w:t>Tesis doctorales, Trabajos de grado (maestrías) o Trabajo de Titulación (</w:t>
      </w:r>
      <w:proofErr w:type="spellStart"/>
      <w:r w:rsidRPr="007D5958">
        <w:rPr>
          <w:rFonts w:ascii="Times New Roman" w:hAnsi="Times New Roman" w:cs="Times New Roman"/>
        </w:rPr>
        <w:t>pregado</w:t>
      </w:r>
      <w:proofErr w:type="spellEnd"/>
      <w:r w:rsidRPr="007D5958">
        <w:rPr>
          <w:rFonts w:ascii="Times New Roman" w:hAnsi="Times New Roman" w:cs="Times New Roman"/>
        </w:rPr>
        <w:t>).</w:t>
      </w:r>
    </w:p>
  </w:comment>
  <w:comment w:id="39" w:author="d i" w:date="2018-10-03T14:16:00Z" w:initials="di">
    <w:p w14:paraId="50415EC3" w14:textId="2F91C01A" w:rsidR="007D5958" w:rsidRPr="007D5958" w:rsidRDefault="007D5958">
      <w:pPr>
        <w:pStyle w:val="Textocomentario"/>
        <w:rPr>
          <w:rFonts w:ascii="Times New Roman" w:hAnsi="Times New Roman" w:cs="Times New Roman"/>
        </w:rPr>
      </w:pPr>
      <w:r>
        <w:rPr>
          <w:rStyle w:val="Refdecomentario"/>
        </w:rPr>
        <w:annotationRef/>
      </w:r>
      <w:r w:rsidRPr="007D5958">
        <w:rPr>
          <w:rFonts w:ascii="Times New Roman" w:hAnsi="Times New Roman" w:cs="Times New Roman"/>
        </w:rPr>
        <w:t>Referencia de documentos procedentes de internet</w:t>
      </w:r>
    </w:p>
  </w:comment>
  <w:comment w:id="40" w:author="d i" w:date="2018-10-03T14:19:00Z" w:initials="di">
    <w:p w14:paraId="020A4CF6" w14:textId="2515EB31" w:rsidR="00A3517F" w:rsidRDefault="00A3517F">
      <w:pPr>
        <w:pStyle w:val="Textocomentario"/>
      </w:pPr>
      <w:r>
        <w:rPr>
          <w:rStyle w:val="Refdecomentario"/>
        </w:rPr>
        <w:annotationRef/>
      </w:r>
      <w:r w:rsidRPr="007D5958">
        <w:t>Referencia de un programa de televisión o radio</w:t>
      </w:r>
    </w:p>
  </w:comment>
  <w:comment w:id="41" w:author="d i" w:date="2018-10-03T14:19:00Z" w:initials="di">
    <w:p w14:paraId="70A06364" w14:textId="5B96902B" w:rsidR="00A3517F" w:rsidRDefault="00A3517F">
      <w:pPr>
        <w:pStyle w:val="Textocomentario"/>
      </w:pPr>
      <w:r>
        <w:rPr>
          <w:rStyle w:val="Refdecomentario"/>
        </w:rPr>
        <w:annotationRef/>
      </w:r>
      <w:r w:rsidRPr="007D5958">
        <w:t>Referencia de un programa de televisión o radio</w:t>
      </w:r>
    </w:p>
  </w:comment>
  <w:comment w:id="42" w:author="d i" w:date="2018-10-03T14:19:00Z" w:initials="di">
    <w:p w14:paraId="3A25B935" w14:textId="3BE12105" w:rsidR="00A3517F" w:rsidRDefault="00A3517F">
      <w:pPr>
        <w:pStyle w:val="Textocomentario"/>
      </w:pPr>
      <w:r>
        <w:rPr>
          <w:rStyle w:val="Refdecomentario"/>
        </w:rPr>
        <w:annotationRef/>
      </w:r>
      <w:r w:rsidRPr="007D5958">
        <w:t>Referencia de una grabación (especificar el medio utilizado después del título)</w:t>
      </w:r>
    </w:p>
  </w:comment>
  <w:comment w:id="43" w:author="d i" w:date="2018-10-03T14:20:00Z" w:initials="di">
    <w:p w14:paraId="29C4F0D6" w14:textId="4668F2C2" w:rsidR="00A3517F" w:rsidRDefault="00A3517F">
      <w:pPr>
        <w:pStyle w:val="Textocomentario"/>
      </w:pPr>
      <w:r>
        <w:rPr>
          <w:rStyle w:val="Refdecomentario"/>
        </w:rPr>
        <w:annotationRef/>
      </w:r>
      <w:r w:rsidRPr="007D5958">
        <w:t>Referencia de una película (especificar el medio utilizado después del título, solo se colocará un máximo de tres actores o actrices principales)</w:t>
      </w:r>
    </w:p>
  </w:comment>
  <w:comment w:id="44" w:author="d i" w:date="2018-10-03T14:20:00Z" w:initials="di">
    <w:p w14:paraId="00AA79A9" w14:textId="16B12AE7" w:rsidR="00B22E8F" w:rsidRDefault="00B22E8F">
      <w:pPr>
        <w:pStyle w:val="Textocomentario"/>
      </w:pPr>
      <w:r>
        <w:rPr>
          <w:rStyle w:val="Refdecomentario"/>
        </w:rPr>
        <w:annotationRef/>
      </w:r>
      <w:r w:rsidRPr="00B22E8F">
        <w:t>Referencia de una película (especificar el medio utilizado después del título, solo se colocará un máximo de tres actores o actrices principales)</w:t>
      </w:r>
    </w:p>
  </w:comment>
  <w:comment w:id="45" w:author="d i" w:date="2018-10-03T14:23:00Z" w:initials="di">
    <w:p w14:paraId="0EA966A5" w14:textId="42909120" w:rsidR="00B364FA" w:rsidRDefault="00B364FA">
      <w:pPr>
        <w:pStyle w:val="Textocomentario"/>
      </w:pPr>
      <w:r>
        <w:rPr>
          <w:rStyle w:val="Refdecomentario"/>
        </w:rPr>
        <w:annotationRef/>
      </w:r>
      <w:r w:rsidRPr="007D5958">
        <w:t>Referencia de una entrevista</w:t>
      </w:r>
    </w:p>
  </w:comment>
  <w:comment w:id="46" w:author="d i" w:date="2018-10-03T14:23:00Z" w:initials="di">
    <w:p w14:paraId="63C9E55F" w14:textId="77F78630" w:rsidR="00B364FA" w:rsidRDefault="00B364FA">
      <w:pPr>
        <w:pStyle w:val="Textocomentario"/>
      </w:pPr>
      <w:r>
        <w:rPr>
          <w:rStyle w:val="Refdecomentario"/>
        </w:rPr>
        <w:annotationRef/>
      </w:r>
      <w:r w:rsidRPr="00B364FA">
        <w:t>Referencia de una entrevista</w:t>
      </w:r>
    </w:p>
  </w:comment>
  <w:comment w:id="47" w:author="d i" w:date="2018-10-03T14:24:00Z" w:initials="di">
    <w:p w14:paraId="59ED8990" w14:textId="41090ECC" w:rsidR="00B364FA" w:rsidRDefault="00B364FA">
      <w:pPr>
        <w:pStyle w:val="Textocomentario"/>
      </w:pPr>
      <w:r>
        <w:rPr>
          <w:rStyle w:val="Refdecomentario"/>
        </w:rPr>
        <w:annotationRef/>
      </w:r>
      <w:r w:rsidRPr="00B364FA">
        <w:t>Referencia de una comunicación personal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38B3D3" w15:done="0"/>
  <w15:commentEx w15:paraId="2136D9B1" w15:done="0"/>
  <w15:commentEx w15:paraId="6584B7F8" w15:done="0"/>
  <w15:commentEx w15:paraId="6D8B6986" w15:done="0"/>
  <w15:commentEx w15:paraId="0122D333" w15:done="0"/>
  <w15:commentEx w15:paraId="4B2AF00A" w15:done="0"/>
  <w15:commentEx w15:paraId="775A5A40" w15:done="0"/>
  <w15:commentEx w15:paraId="1FC8DB61" w15:done="0"/>
  <w15:commentEx w15:paraId="6E55038C" w15:done="0"/>
  <w15:commentEx w15:paraId="32C0122E" w15:done="0"/>
  <w15:commentEx w15:paraId="2B3E2EFB" w15:done="0"/>
  <w15:commentEx w15:paraId="5AEB681C" w15:done="0"/>
  <w15:commentEx w15:paraId="0FDEAD3A" w15:done="0"/>
  <w15:commentEx w15:paraId="6421504A" w15:done="0"/>
  <w15:commentEx w15:paraId="476929F7" w15:done="0"/>
  <w15:commentEx w15:paraId="4FDD3088" w15:done="0"/>
  <w15:commentEx w15:paraId="0E598DCA" w15:done="0"/>
  <w15:commentEx w15:paraId="2BA954BF" w15:done="0"/>
  <w15:commentEx w15:paraId="48F86DEC" w15:done="0"/>
  <w15:commentEx w15:paraId="1D9DBBB8" w15:done="0"/>
  <w15:commentEx w15:paraId="60052576" w15:done="0"/>
  <w15:commentEx w15:paraId="5D2C987A" w15:done="0"/>
  <w15:commentEx w15:paraId="45BCCBBE" w15:done="0"/>
  <w15:commentEx w15:paraId="5051C5DB" w15:done="0"/>
  <w15:commentEx w15:paraId="476AC056" w15:done="0"/>
  <w15:commentEx w15:paraId="1DCB2C36" w15:done="0"/>
  <w15:commentEx w15:paraId="1AB3DD16" w15:done="0"/>
  <w15:commentEx w15:paraId="06336F27" w15:done="0"/>
  <w15:commentEx w15:paraId="50499366" w15:done="0"/>
  <w15:commentEx w15:paraId="714A44EF" w15:done="0"/>
  <w15:commentEx w15:paraId="6BE499FD" w15:done="0"/>
  <w15:commentEx w15:paraId="6C80FF96" w15:done="0"/>
  <w15:commentEx w15:paraId="02911FA9" w15:done="0"/>
  <w15:commentEx w15:paraId="26C71E1A" w15:done="0"/>
  <w15:commentEx w15:paraId="1A4543C6" w15:done="0"/>
  <w15:commentEx w15:paraId="76008D3B" w15:done="0"/>
  <w15:commentEx w15:paraId="35B414BF" w15:done="0"/>
  <w15:commentEx w15:paraId="4E7AB706" w15:done="0"/>
  <w15:commentEx w15:paraId="50415EC3" w15:done="0"/>
  <w15:commentEx w15:paraId="020A4CF6" w15:done="0"/>
  <w15:commentEx w15:paraId="70A06364" w15:done="0"/>
  <w15:commentEx w15:paraId="3A25B935" w15:done="0"/>
  <w15:commentEx w15:paraId="29C4F0D6" w15:done="0"/>
  <w15:commentEx w15:paraId="00AA79A9" w15:done="0"/>
  <w15:commentEx w15:paraId="0EA966A5" w15:done="0"/>
  <w15:commentEx w15:paraId="63C9E55F" w15:done="0"/>
  <w15:commentEx w15:paraId="59ED899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88BDF" w14:textId="77777777" w:rsidR="008C4D5F" w:rsidRDefault="008C4D5F" w:rsidP="009F3207">
      <w:pPr>
        <w:spacing w:after="0" w:line="240" w:lineRule="auto"/>
      </w:pPr>
      <w:r>
        <w:separator/>
      </w:r>
    </w:p>
  </w:endnote>
  <w:endnote w:type="continuationSeparator" w:id="0">
    <w:p w14:paraId="775EE0DA" w14:textId="77777777" w:rsidR="008C4D5F" w:rsidRDefault="008C4D5F" w:rsidP="009F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CLKLO+Arial,Bold">
    <w:altName w:val="Arial"/>
    <w:panose1 w:val="00000000000000000000"/>
    <w:charset w:val="00"/>
    <w:family w:val="roman"/>
    <w:notTrueType/>
    <w:pitch w:val="default"/>
  </w:font>
  <w:font w:name="ExclaimDB">
    <w:altName w:val="Courier New"/>
    <w:charset w:val="00"/>
    <w:family w:val="auto"/>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D340" w14:textId="545A75DF" w:rsidR="00A562B7" w:rsidRPr="00C63A74" w:rsidRDefault="00EB76B7">
    <w:pPr>
      <w:pStyle w:val="Piedepgina"/>
      <w:rPr>
        <w:rFonts w:ascii="Garamond" w:hAnsi="Garamond"/>
      </w:rPr>
    </w:pPr>
    <w:proofErr w:type="spellStart"/>
    <w:r w:rsidRPr="00C63A74">
      <w:rPr>
        <w:rFonts w:ascii="Garamond" w:hAnsi="Garamond"/>
        <w:sz w:val="18"/>
        <w:szCs w:val="18"/>
      </w:rPr>
      <w:t>Qualitas</w:t>
    </w:r>
    <w:proofErr w:type="spellEnd"/>
    <w:r w:rsidR="00A562B7" w:rsidRPr="00C63A74">
      <w:rPr>
        <w:rFonts w:ascii="Garamond" w:hAnsi="Garamond"/>
        <w:noProof/>
        <w:color w:val="4F81BD" w:themeColor="accent1"/>
        <w:lang w:eastAsia="es-EC"/>
      </w:rPr>
      <mc:AlternateContent>
        <mc:Choice Requires="wps">
          <w:drawing>
            <wp:anchor distT="91440" distB="91440" distL="114300" distR="114300" simplePos="0" relativeHeight="251666432" behindDoc="1" locked="0" layoutInCell="1" allowOverlap="1" wp14:anchorId="099D35DF" wp14:editId="2D68D3CA">
              <wp:simplePos x="0" y="0"/>
              <wp:positionH relativeFrom="margin">
                <wp:align>center</wp:align>
              </wp:positionH>
              <wp:positionV relativeFrom="bottomMargin">
                <wp:align>top</wp:align>
              </wp:positionV>
              <wp:extent cx="5943600" cy="10800"/>
              <wp:effectExtent l="0" t="0" r="0" b="8255"/>
              <wp:wrapSquare wrapText="bothSides"/>
              <wp:docPr id="58" name="Rectángulo 58"/>
              <wp:cNvGraphicFramePr/>
              <a:graphic xmlns:a="http://schemas.openxmlformats.org/drawingml/2006/main">
                <a:graphicData uri="http://schemas.microsoft.com/office/word/2010/wordprocessingShape">
                  <wps:wsp>
                    <wps:cNvSpPr/>
                    <wps:spPr>
                      <a:xfrm>
                        <a:off x="0" y="0"/>
                        <a:ext cx="5943600" cy="10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5889285" id="Rectángulo 58" o:spid="_x0000_s1026" style="position:absolute;margin-left:0;margin-top:0;width:468pt;height:.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vq/gEAAEgEAAAOAAAAZHJzL2Uyb0RvYy54bWysVEtu2zAQ3RfoHQjua8luE6SG5SwSpJui&#10;DZL0AAw1tAiQHIJk/DlOz9KLdUhKcn/ooqgXND9v3sx7HGpzfbSG7SFEja7jy0XLGTiJvXa7jn95&#10;untzxVlMwvXCoIOOnyDy6+3rV5uDX8MKBzQ9BEYkLq4PvuNDSn7dNFEOYEVcoAdHhwqDFYmWYdf0&#10;QRyI3Zpm1baXzQFD7wNKiJF2b+sh3xZ+pUCmz0pFSMx0nGpLZQxlfM5js92I9S4IP2g5liH+oQor&#10;tKOkM9WtSIK9BP0bldUyYESVFhJtg0ppCUUDqVm2v6h5HISHooXMiX62Kf4/Wvlpfx+Y7jt+QTfl&#10;hKU7eiDXvn11uxeDjHbJooOPa0I++vswriJNs96jCjb/kxJ2LLaeZlvhmJikzYv3795etuS+pLNl&#10;e0VTYmnOwT7E9AHQsjzpeKD8xUyx/xhThU6QnCui0f2dNqYscqfAjQlsL+iO03E5kv+EMi5jHeao&#10;Sph3mqyrKimzdDKQccY9gCJTqPZVKaS04zmJkBJcWtajQfRQc1+09JuyT2UVoYUwMyvKP3OPBBOy&#10;kkzctcoRn0OhdPMc3P6tsBo8R5TM6NIcbLXD8CcCQ6rGzBU/mVStyS49Y3+ilgnJ3GB9VMLJAelN&#10;yRRKcEZRuxbl49PK7+HHdaE9fwC23wEAAP//AwBQSwMEFAAGAAgAAAAhAJyZ0t/XAAAAAwEAAA8A&#10;AABkcnMvZG93bnJldi54bWxMj0FLw0AQhe+C/2GZgje7qUKiMZsiBb1bpeBtmp0mobuzMbtt0/56&#10;Ry96GXi8x5vvVcvJO3WkMfaBDSzmGSjiJtieWwMf7y+3D6BiQrboApOBM0VY1tdXFZY2nPiNjuvU&#10;KinhWKKBLqWh1Do2HXmM8zAQi7cLo8ckcmy1HfEk5d7puyzLtcee5UOHA606avbrgzdQoN98ustF&#10;D7jLm/05fq1eCzTmZjY9P4FKNKW/MPzgCzrUwrQNB7ZROQMyJP1e8R7vc5FbCRWg60r/Z6+/AQAA&#10;//8DAFBLAQItABQABgAIAAAAIQC2gziS/gAAAOEBAAATAAAAAAAAAAAAAAAAAAAAAABbQ29udGVu&#10;dF9UeXBlc10ueG1sUEsBAi0AFAAGAAgAAAAhADj9If/WAAAAlAEAAAsAAAAAAAAAAAAAAAAALwEA&#10;AF9yZWxzLy5yZWxzUEsBAi0AFAAGAAgAAAAhAJ/h++r+AQAASAQAAA4AAAAAAAAAAAAAAAAALgIA&#10;AGRycy9lMm9Eb2MueG1sUEsBAi0AFAAGAAgAAAAhAJyZ0t/XAAAAAwEAAA8AAAAAAAAAAAAAAAAA&#10;WAQAAGRycy9kb3ducmV2LnhtbFBLBQYAAAAABAAEAPMAAABcBQAAAAA=&#10;" fillcolor="black [3213]" stroked="f" strokeweight="2pt">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929B8" w14:textId="030BA49C" w:rsidR="00A562B7" w:rsidRPr="00D30F02" w:rsidRDefault="00C60A56">
    <w:pPr>
      <w:pStyle w:val="Piedepgina"/>
      <w:rPr>
        <w:sz w:val="18"/>
        <w:szCs w:val="18"/>
      </w:rPr>
    </w:pPr>
    <w:r>
      <w:rPr>
        <w:rFonts w:ascii="Garamond" w:hAnsi="Garamond"/>
        <w:sz w:val="18"/>
        <w:szCs w:val="18"/>
      </w:rPr>
      <w:t>Nombre apellido</w:t>
    </w:r>
  </w:p>
  <w:p w14:paraId="67825979" w14:textId="3073A61D" w:rsidR="00A562B7" w:rsidRDefault="00A562B7">
    <w:pPr>
      <w:pStyle w:val="Piedepgina"/>
    </w:pPr>
    <w:r w:rsidRPr="00D30F02">
      <w:rPr>
        <w:noProof/>
        <w:color w:val="4F81BD" w:themeColor="accent1"/>
        <w:lang w:eastAsia="es-EC"/>
      </w:rPr>
      <mc:AlternateContent>
        <mc:Choice Requires="wps">
          <w:drawing>
            <wp:anchor distT="91440" distB="91440" distL="114300" distR="114300" simplePos="0" relativeHeight="251660288" behindDoc="1" locked="0" layoutInCell="1" allowOverlap="1" wp14:anchorId="56BAB4B1" wp14:editId="5FB87B47">
              <wp:simplePos x="0" y="0"/>
              <wp:positionH relativeFrom="margin">
                <wp:align>center</wp:align>
              </wp:positionH>
              <wp:positionV relativeFrom="bottomMargin">
                <wp:align>top</wp:align>
              </wp:positionV>
              <wp:extent cx="5943600" cy="10800"/>
              <wp:effectExtent l="0" t="0" r="0" b="8255"/>
              <wp:wrapSquare wrapText="bothSides"/>
              <wp:docPr id="18" name="Rectángulo 58"/>
              <wp:cNvGraphicFramePr/>
              <a:graphic xmlns:a="http://schemas.openxmlformats.org/drawingml/2006/main">
                <a:graphicData uri="http://schemas.microsoft.com/office/word/2010/wordprocessingShape">
                  <wps:wsp>
                    <wps:cNvSpPr/>
                    <wps:spPr>
                      <a:xfrm>
                        <a:off x="0" y="0"/>
                        <a:ext cx="5943600" cy="10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4266E3C" id="Rectángulo 58" o:spid="_x0000_s1026" style="position:absolute;margin-left:0;margin-top:0;width:468pt;height:.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SC/gEAAEgEAAAOAAAAZHJzL2Uyb0RvYy54bWysVEtu2zAQ3RfoHQjta8luHbiG5SwSpJui&#10;DZL0AAw1tAiQHIJkbPk4PUsv1iEpyf2hi6Je0Py8eTPvcajd9WA0O4IPCm1bLRdNxcAK7JQ9tNWX&#10;p7s3m4qFyG3HNVpoqzOE6nr/+tXu5Lawwh51B54RiQ3bk2urPka3resgejA8LNCBpUOJ3vBIS3+o&#10;O89PxG50vWqaq/qEvnMeBYRAu7flsNpnfilBxM9SBohMtxXVFvPo8/icxnq/49uD565XYiyD/0MV&#10;hitLSWeqWx45e/HqNyqjhMeAMi4EmhqlVAKyBlKzbH5R89hzB1kLmRPcbFP4f7Ti0/HeM9XR3dFN&#10;WW7ojh7ItW9f7eFFI1tvkkUnF7aEfHT3flwFmia9g/Qm/ZMSNmRbz7OtMEQmaHP9/t3bq4bcF3S2&#10;bDY0JZb6Eux8iB8ADUuTtvKUP5vJjx9DLNAJknIF1Kq7U1rnReoUuNGeHTndcRyWI/lPKG0T1mKK&#10;KoRpp066ipI8i2cNCaftA0gyhWpf5UJyO16ScCHAxmU56nkHJfe6od+UfSorC82EiVlS/pl7JJiQ&#10;hWTiLlWO+BQKuZvn4OZvhZXgOSJnRhvnYKMs+j8RaFI1Zi74yaRiTXLpGbsztYyP+gbLo+JW9Ehv&#10;SkSfgxOK2jUrH59Weg8/rjPt5QOw/w4AAP//AwBQSwMEFAAGAAgAAAAhAJyZ0t/XAAAAAwEAAA8A&#10;AABkcnMvZG93bnJldi54bWxMj0FLw0AQhe+C/2GZgje7qUKiMZsiBb1bpeBtmp0mobuzMbtt0/56&#10;Ry96GXi8x5vvVcvJO3WkMfaBDSzmGSjiJtieWwMf7y+3D6BiQrboApOBM0VY1tdXFZY2nPiNjuvU&#10;KinhWKKBLqWh1Do2HXmM8zAQi7cLo8ckcmy1HfEk5d7puyzLtcee5UOHA606avbrgzdQoN98ustF&#10;D7jLm/05fq1eCzTmZjY9P4FKNKW/MPzgCzrUwrQNB7ZROQMyJP1e8R7vc5FbCRWg60r/Z6+/AQAA&#10;//8DAFBLAQItABQABgAIAAAAIQC2gziS/gAAAOEBAAATAAAAAAAAAAAAAAAAAAAAAABbQ29udGVu&#10;dF9UeXBlc10ueG1sUEsBAi0AFAAGAAgAAAAhADj9If/WAAAAlAEAAAsAAAAAAAAAAAAAAAAALwEA&#10;AF9yZWxzLy5yZWxzUEsBAi0AFAAGAAgAAAAhAN85ZIL+AQAASAQAAA4AAAAAAAAAAAAAAAAALgIA&#10;AGRycy9lMm9Eb2MueG1sUEsBAi0AFAAGAAgAAAAhAJyZ0t/XAAAAAwEAAA8AAAAAAAAAAAAAAAAA&#10;WAQAAGRycy9kb3ducmV2LnhtbFBLBQYAAAAABAAEAPMAAABcBQAAAAA=&#10;" fillcolor="black [3213]"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D722" w14:textId="77777777" w:rsidR="008C4D5F" w:rsidRDefault="008C4D5F" w:rsidP="009F3207">
      <w:pPr>
        <w:spacing w:after="0" w:line="240" w:lineRule="auto"/>
      </w:pPr>
      <w:r>
        <w:separator/>
      </w:r>
    </w:p>
  </w:footnote>
  <w:footnote w:type="continuationSeparator" w:id="0">
    <w:p w14:paraId="174D7C03" w14:textId="77777777" w:rsidR="008C4D5F" w:rsidRDefault="008C4D5F" w:rsidP="009F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9490" w14:textId="2E5758F9" w:rsidR="00A562B7" w:rsidRPr="00240E31" w:rsidRDefault="006508D8" w:rsidP="006508D8">
    <w:pPr>
      <w:spacing w:line="240" w:lineRule="auto"/>
      <w:ind w:firstLine="0"/>
      <w:contextualSpacing/>
      <w:rPr>
        <w:sz w:val="18"/>
        <w:szCs w:val="18"/>
      </w:rPr>
    </w:pPr>
    <w:r w:rsidRPr="004732FC">
      <w:rPr>
        <w:noProof/>
        <w:sz w:val="18"/>
        <w:szCs w:val="18"/>
        <w:lang w:eastAsia="es-EC"/>
      </w:rPr>
      <w:drawing>
        <wp:anchor distT="0" distB="0" distL="114300" distR="114300" simplePos="0" relativeHeight="251668480" behindDoc="1" locked="0" layoutInCell="1" allowOverlap="1" wp14:anchorId="5B900757" wp14:editId="670E64EE">
          <wp:simplePos x="0" y="0"/>
          <wp:positionH relativeFrom="column">
            <wp:posOffset>-549910</wp:posOffset>
          </wp:positionH>
          <wp:positionV relativeFrom="paragraph">
            <wp:posOffset>-288925</wp:posOffset>
          </wp:positionV>
          <wp:extent cx="7572375" cy="1400175"/>
          <wp:effectExtent l="0" t="0" r="9525" b="9525"/>
          <wp:wrapTight wrapText="bothSides">
            <wp:wrapPolygon edited="0">
              <wp:start x="0" y="0"/>
              <wp:lineTo x="0" y="21453"/>
              <wp:lineTo x="21573" y="21453"/>
              <wp:lineTo x="21573" y="0"/>
              <wp:lineTo x="0" y="0"/>
            </wp:wrapPolygon>
          </wp:wrapTight>
          <wp:docPr id="30" name="Imagen 30" descr="C:\Users\USER\Desktop\QUALITAS V25\encabezado_artic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UALITAS V25\encabezado_artic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3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2B7" w:rsidRPr="00240E31">
      <w:rPr>
        <w:sz w:val="18"/>
        <w:szCs w:val="18"/>
      </w:rPr>
      <w:t xml:space="preserve">Área temática: </w:t>
    </w:r>
    <w:proofErr w:type="spellStart"/>
    <w:r w:rsidR="00336F0C">
      <w:rPr>
        <w:sz w:val="18"/>
        <w:szCs w:val="18"/>
      </w:rPr>
      <w:t>xxxxxxxx</w:t>
    </w:r>
    <w:proofErr w:type="spellEnd"/>
    <w:r w:rsidR="00336F0C">
      <w:rPr>
        <w:sz w:val="18"/>
        <w:szCs w:val="18"/>
      </w:rPr>
      <w:t xml:space="preserve"> / </w:t>
    </w:r>
    <w:proofErr w:type="spellStart"/>
    <w:r w:rsidR="00336F0C">
      <w:rPr>
        <w:sz w:val="18"/>
        <w:szCs w:val="18"/>
      </w:rPr>
      <w:t>xxxxxx</w:t>
    </w:r>
    <w:proofErr w:type="spellEnd"/>
    <w:r w:rsidR="00A562B7" w:rsidRPr="00240E31">
      <w:rPr>
        <w:sz w:val="18"/>
        <w:szCs w:val="18"/>
      </w:rPr>
      <w:t xml:space="preserve">                                   </w:t>
    </w:r>
    <w:r w:rsidR="005D10EC">
      <w:rPr>
        <w:sz w:val="18"/>
        <w:szCs w:val="18"/>
      </w:rPr>
      <w:t xml:space="preserve">                                                                      </w:t>
    </w:r>
    <w:r w:rsidR="00A562B7" w:rsidRPr="00240E31">
      <w:rPr>
        <w:sz w:val="18"/>
        <w:szCs w:val="18"/>
      </w:rPr>
      <w:t xml:space="preserve">        Apellido, N. &amp; Apellido, 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A636" w14:textId="577642F9" w:rsidR="00A562B7" w:rsidRPr="00D72EC2" w:rsidRDefault="00EB76B7" w:rsidP="0031448A">
    <w:pPr>
      <w:pStyle w:val="Encabezado"/>
      <w:jc w:val="right"/>
      <w:rPr>
        <w:sz w:val="18"/>
        <w:szCs w:val="18"/>
        <w:lang w:val="es-EC"/>
      </w:rPr>
    </w:pPr>
    <w:r>
      <w:rPr>
        <w:sz w:val="18"/>
        <w:szCs w:val="18"/>
        <w:lang w:val="es-EC"/>
      </w:rPr>
      <w:t>Título de la investigación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2A4"/>
    <w:multiLevelType w:val="multilevel"/>
    <w:tmpl w:val="9CC4936A"/>
    <w:lvl w:ilvl="0">
      <w:start w:val="1"/>
      <w:numFmt w:val="decimal"/>
      <w:lvlText w:val="%1."/>
      <w:lvlJc w:val="left"/>
      <w:pPr>
        <w:ind w:left="1287" w:hanging="360"/>
      </w:pPr>
      <w:rPr>
        <w:rFonts w:hint="default"/>
      </w:rPr>
    </w:lvl>
    <w:lvl w:ilvl="1">
      <w:start w:val="1"/>
      <w:numFmt w:val="decimal"/>
      <w:lvlText w:val="%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04FC6A3A"/>
    <w:multiLevelType w:val="hybridMultilevel"/>
    <w:tmpl w:val="00D4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A1548"/>
    <w:multiLevelType w:val="multilevel"/>
    <w:tmpl w:val="178A82EE"/>
    <w:lvl w:ilvl="0">
      <w:start w:val="1"/>
      <w:numFmt w:val="decimal"/>
      <w:lvlText w:val="%1."/>
      <w:lvlJc w:val="left"/>
      <w:pPr>
        <w:ind w:left="1287" w:hanging="360"/>
      </w:pPr>
      <w:rPr>
        <w:rFonts w:hint="default"/>
      </w:rPr>
    </w:lvl>
    <w:lvl w:ilvl="1">
      <w:start w:val="1"/>
      <w:numFmt w:val="decimal"/>
      <w:isLgl/>
      <w:lvlText w:val="%1.%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18F05EAE"/>
    <w:multiLevelType w:val="hybridMultilevel"/>
    <w:tmpl w:val="66C03534"/>
    <w:lvl w:ilvl="0" w:tplc="8EE8E394">
      <w:start w:val="1"/>
      <w:numFmt w:val="bullet"/>
      <w:pStyle w:val="Vietas"/>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2B94896"/>
    <w:multiLevelType w:val="hybridMultilevel"/>
    <w:tmpl w:val="E640A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154EB"/>
    <w:multiLevelType w:val="multilevel"/>
    <w:tmpl w:val="1CD808AE"/>
    <w:lvl w:ilvl="0">
      <w:start w:val="1"/>
      <w:numFmt w:val="decimal"/>
      <w:lvlText w:val="%1."/>
      <w:lvlJc w:val="left"/>
      <w:pPr>
        <w:ind w:left="1287" w:hanging="360"/>
      </w:pPr>
      <w:rPr>
        <w:rFonts w:hint="default"/>
      </w:rPr>
    </w:lvl>
    <w:lvl w:ilvl="1">
      <w:start w:val="1"/>
      <w:numFmt w:val="decimal"/>
      <w:lvlText w:val="%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36A475E3"/>
    <w:multiLevelType w:val="multilevel"/>
    <w:tmpl w:val="178A82EE"/>
    <w:lvl w:ilvl="0">
      <w:start w:val="1"/>
      <w:numFmt w:val="decimal"/>
      <w:lvlText w:val="%1."/>
      <w:lvlJc w:val="left"/>
      <w:pPr>
        <w:ind w:left="1287" w:hanging="360"/>
      </w:pPr>
      <w:rPr>
        <w:rFonts w:hint="default"/>
      </w:rPr>
    </w:lvl>
    <w:lvl w:ilvl="1">
      <w:start w:val="1"/>
      <w:numFmt w:val="decimal"/>
      <w:isLgl/>
      <w:lvlText w:val="%1.%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4A306890"/>
    <w:multiLevelType w:val="multilevel"/>
    <w:tmpl w:val="580C5A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652DA2"/>
    <w:multiLevelType w:val="hybridMultilevel"/>
    <w:tmpl w:val="AAC272A6"/>
    <w:lvl w:ilvl="0" w:tplc="3B16149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86033"/>
    <w:multiLevelType w:val="hybridMultilevel"/>
    <w:tmpl w:val="96AC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B09E1"/>
    <w:multiLevelType w:val="multilevel"/>
    <w:tmpl w:val="4038FFFA"/>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5D722809"/>
    <w:multiLevelType w:val="multilevel"/>
    <w:tmpl w:val="3CAAB6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3D5F13"/>
    <w:multiLevelType w:val="multilevel"/>
    <w:tmpl w:val="29E6CC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C1EA8"/>
    <w:multiLevelType w:val="multilevel"/>
    <w:tmpl w:val="1CD808AE"/>
    <w:lvl w:ilvl="0">
      <w:start w:val="1"/>
      <w:numFmt w:val="decimal"/>
      <w:lvlText w:val="%1."/>
      <w:lvlJc w:val="left"/>
      <w:pPr>
        <w:ind w:left="1287" w:hanging="360"/>
      </w:pPr>
      <w:rPr>
        <w:rFonts w:hint="default"/>
      </w:rPr>
    </w:lvl>
    <w:lvl w:ilvl="1">
      <w:start w:val="1"/>
      <w:numFmt w:val="decimal"/>
      <w:lvlText w:val="%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70C761A0"/>
    <w:multiLevelType w:val="multilevel"/>
    <w:tmpl w:val="4038FFFA"/>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 w15:restartNumberingAfterBreak="0">
    <w:nsid w:val="786D4276"/>
    <w:multiLevelType w:val="hybridMultilevel"/>
    <w:tmpl w:val="7BD890FA"/>
    <w:lvl w:ilvl="0" w:tplc="A22E4116">
      <w:start w:val="1"/>
      <w:numFmt w:val="decimal"/>
      <w:pStyle w:val="Ttulo2"/>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787F615B"/>
    <w:multiLevelType w:val="hybridMultilevel"/>
    <w:tmpl w:val="5D3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F186C"/>
    <w:multiLevelType w:val="multilevel"/>
    <w:tmpl w:val="25DE03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4"/>
  </w:num>
  <w:num w:numId="3">
    <w:abstractNumId w:val="17"/>
  </w:num>
  <w:num w:numId="4">
    <w:abstractNumId w:val="7"/>
  </w:num>
  <w:num w:numId="5">
    <w:abstractNumId w:val="11"/>
  </w:num>
  <w:num w:numId="6">
    <w:abstractNumId w:val="12"/>
  </w:num>
  <w:num w:numId="7">
    <w:abstractNumId w:val="9"/>
  </w:num>
  <w:num w:numId="8">
    <w:abstractNumId w:val="0"/>
  </w:num>
  <w:num w:numId="9">
    <w:abstractNumId w:val="8"/>
  </w:num>
  <w:num w:numId="10">
    <w:abstractNumId w:val="1"/>
  </w:num>
  <w:num w:numId="11">
    <w:abstractNumId w:val="5"/>
  </w:num>
  <w:num w:numId="12">
    <w:abstractNumId w:val="13"/>
  </w:num>
  <w:num w:numId="13">
    <w:abstractNumId w:val="2"/>
  </w:num>
  <w:num w:numId="14">
    <w:abstractNumId w:val="6"/>
  </w:num>
  <w:num w:numId="15">
    <w:abstractNumId w:val="4"/>
  </w:num>
  <w:num w:numId="16">
    <w:abstractNumId w:val="15"/>
  </w:num>
  <w:num w:numId="17">
    <w:abstractNumId w:val="3"/>
  </w:num>
  <w:num w:numId="18">
    <w:abstractNumId w:val="16"/>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 i">
    <w15:presenceInfo w15:providerId="Windows Live" w15:userId="d4b5907b9203f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6D"/>
    <w:rsid w:val="000004C9"/>
    <w:rsid w:val="00002EF9"/>
    <w:rsid w:val="00005192"/>
    <w:rsid w:val="00005288"/>
    <w:rsid w:val="0000687B"/>
    <w:rsid w:val="000136EC"/>
    <w:rsid w:val="00013C39"/>
    <w:rsid w:val="00016995"/>
    <w:rsid w:val="00017AC5"/>
    <w:rsid w:val="00020374"/>
    <w:rsid w:val="00020481"/>
    <w:rsid w:val="00021942"/>
    <w:rsid w:val="00022068"/>
    <w:rsid w:val="00022399"/>
    <w:rsid w:val="000237B8"/>
    <w:rsid w:val="00025606"/>
    <w:rsid w:val="00027980"/>
    <w:rsid w:val="000313E9"/>
    <w:rsid w:val="000318A6"/>
    <w:rsid w:val="00034DD7"/>
    <w:rsid w:val="000362D7"/>
    <w:rsid w:val="000375AB"/>
    <w:rsid w:val="000379A4"/>
    <w:rsid w:val="000413BF"/>
    <w:rsid w:val="00041A33"/>
    <w:rsid w:val="00043192"/>
    <w:rsid w:val="00054A06"/>
    <w:rsid w:val="0005555B"/>
    <w:rsid w:val="0005668C"/>
    <w:rsid w:val="00056B2C"/>
    <w:rsid w:val="00061D4D"/>
    <w:rsid w:val="0006511F"/>
    <w:rsid w:val="00070DA3"/>
    <w:rsid w:val="00073F8B"/>
    <w:rsid w:val="000756D9"/>
    <w:rsid w:val="00077C31"/>
    <w:rsid w:val="000804D9"/>
    <w:rsid w:val="00081E36"/>
    <w:rsid w:val="00082046"/>
    <w:rsid w:val="00084559"/>
    <w:rsid w:val="000861F2"/>
    <w:rsid w:val="00091718"/>
    <w:rsid w:val="00096FEA"/>
    <w:rsid w:val="000A4A98"/>
    <w:rsid w:val="000A6297"/>
    <w:rsid w:val="000A7217"/>
    <w:rsid w:val="000B12A1"/>
    <w:rsid w:val="000B2013"/>
    <w:rsid w:val="000D03C4"/>
    <w:rsid w:val="000D1523"/>
    <w:rsid w:val="000D4E5C"/>
    <w:rsid w:val="000D5F2A"/>
    <w:rsid w:val="000D7FB4"/>
    <w:rsid w:val="000E0639"/>
    <w:rsid w:val="000E0CA1"/>
    <w:rsid w:val="000E1508"/>
    <w:rsid w:val="000E162E"/>
    <w:rsid w:val="000E19A2"/>
    <w:rsid w:val="000E19EA"/>
    <w:rsid w:val="000E2A8F"/>
    <w:rsid w:val="000E4844"/>
    <w:rsid w:val="000E56F0"/>
    <w:rsid w:val="000E70DD"/>
    <w:rsid w:val="000E71EC"/>
    <w:rsid w:val="000E7376"/>
    <w:rsid w:val="000F05BC"/>
    <w:rsid w:val="000F0AD9"/>
    <w:rsid w:val="000F6686"/>
    <w:rsid w:val="000F675F"/>
    <w:rsid w:val="000F7146"/>
    <w:rsid w:val="000F781E"/>
    <w:rsid w:val="00101CED"/>
    <w:rsid w:val="00102F5B"/>
    <w:rsid w:val="0010558B"/>
    <w:rsid w:val="00110D5C"/>
    <w:rsid w:val="001111EB"/>
    <w:rsid w:val="00111C74"/>
    <w:rsid w:val="0011381F"/>
    <w:rsid w:val="00126117"/>
    <w:rsid w:val="001262DE"/>
    <w:rsid w:val="00126429"/>
    <w:rsid w:val="00137D55"/>
    <w:rsid w:val="00137DB7"/>
    <w:rsid w:val="00140ECB"/>
    <w:rsid w:val="0014729F"/>
    <w:rsid w:val="00160EDB"/>
    <w:rsid w:val="00163C84"/>
    <w:rsid w:val="00171C15"/>
    <w:rsid w:val="001734D7"/>
    <w:rsid w:val="0017596F"/>
    <w:rsid w:val="0017606E"/>
    <w:rsid w:val="00177060"/>
    <w:rsid w:val="00187B83"/>
    <w:rsid w:val="00190DAD"/>
    <w:rsid w:val="00192E33"/>
    <w:rsid w:val="0019676D"/>
    <w:rsid w:val="001A37E6"/>
    <w:rsid w:val="001A78DB"/>
    <w:rsid w:val="001B2C4C"/>
    <w:rsid w:val="001B6060"/>
    <w:rsid w:val="001B6E87"/>
    <w:rsid w:val="001C14CB"/>
    <w:rsid w:val="001C2CAD"/>
    <w:rsid w:val="001D06FF"/>
    <w:rsid w:val="001D098E"/>
    <w:rsid w:val="001D0DDF"/>
    <w:rsid w:val="001D2B18"/>
    <w:rsid w:val="001D465B"/>
    <w:rsid w:val="001D5B30"/>
    <w:rsid w:val="001E7300"/>
    <w:rsid w:val="001E79B8"/>
    <w:rsid w:val="001F1373"/>
    <w:rsid w:val="001F278B"/>
    <w:rsid w:val="001F3D3C"/>
    <w:rsid w:val="001F5F93"/>
    <w:rsid w:val="0020043B"/>
    <w:rsid w:val="0020109F"/>
    <w:rsid w:val="00201F6A"/>
    <w:rsid w:val="0020590F"/>
    <w:rsid w:val="00215135"/>
    <w:rsid w:val="0021636C"/>
    <w:rsid w:val="002262D5"/>
    <w:rsid w:val="0023255B"/>
    <w:rsid w:val="00233B06"/>
    <w:rsid w:val="002368DF"/>
    <w:rsid w:val="00237558"/>
    <w:rsid w:val="00237C6D"/>
    <w:rsid w:val="00240C22"/>
    <w:rsid w:val="00240E31"/>
    <w:rsid w:val="00240FC0"/>
    <w:rsid w:val="00242043"/>
    <w:rsid w:val="00243A5E"/>
    <w:rsid w:val="00244397"/>
    <w:rsid w:val="0024454B"/>
    <w:rsid w:val="00244DF9"/>
    <w:rsid w:val="00253F84"/>
    <w:rsid w:val="00253FCB"/>
    <w:rsid w:val="00254715"/>
    <w:rsid w:val="002549AC"/>
    <w:rsid w:val="00255451"/>
    <w:rsid w:val="00255608"/>
    <w:rsid w:val="0025660E"/>
    <w:rsid w:val="0026088A"/>
    <w:rsid w:val="002615CA"/>
    <w:rsid w:val="00267236"/>
    <w:rsid w:val="00267E4E"/>
    <w:rsid w:val="00272418"/>
    <w:rsid w:val="002732D6"/>
    <w:rsid w:val="002803D5"/>
    <w:rsid w:val="00280C70"/>
    <w:rsid w:val="00284462"/>
    <w:rsid w:val="002854A2"/>
    <w:rsid w:val="0028716A"/>
    <w:rsid w:val="00292062"/>
    <w:rsid w:val="00293268"/>
    <w:rsid w:val="00295FAC"/>
    <w:rsid w:val="0029682E"/>
    <w:rsid w:val="00296E9B"/>
    <w:rsid w:val="00297002"/>
    <w:rsid w:val="00297C23"/>
    <w:rsid w:val="002A03A8"/>
    <w:rsid w:val="002A2994"/>
    <w:rsid w:val="002A48AC"/>
    <w:rsid w:val="002A5125"/>
    <w:rsid w:val="002B1DA9"/>
    <w:rsid w:val="002C14D9"/>
    <w:rsid w:val="002C283D"/>
    <w:rsid w:val="002C3EB4"/>
    <w:rsid w:val="002C4BB4"/>
    <w:rsid w:val="002C5E88"/>
    <w:rsid w:val="002C62E3"/>
    <w:rsid w:val="002C6802"/>
    <w:rsid w:val="002D090C"/>
    <w:rsid w:val="002D142A"/>
    <w:rsid w:val="002D1EFF"/>
    <w:rsid w:val="002D25FA"/>
    <w:rsid w:val="002D4288"/>
    <w:rsid w:val="002D5854"/>
    <w:rsid w:val="002D682C"/>
    <w:rsid w:val="002E0BC6"/>
    <w:rsid w:val="002E2D24"/>
    <w:rsid w:val="002E30C8"/>
    <w:rsid w:val="002E4A8E"/>
    <w:rsid w:val="002F05D4"/>
    <w:rsid w:val="002F23E2"/>
    <w:rsid w:val="002F3636"/>
    <w:rsid w:val="002F3674"/>
    <w:rsid w:val="002F69BE"/>
    <w:rsid w:val="002F6EF0"/>
    <w:rsid w:val="002F787D"/>
    <w:rsid w:val="003034B1"/>
    <w:rsid w:val="003049E3"/>
    <w:rsid w:val="00304D6C"/>
    <w:rsid w:val="00305F1A"/>
    <w:rsid w:val="0030797F"/>
    <w:rsid w:val="00310888"/>
    <w:rsid w:val="0031448A"/>
    <w:rsid w:val="00320725"/>
    <w:rsid w:val="0032122A"/>
    <w:rsid w:val="00323228"/>
    <w:rsid w:val="00323619"/>
    <w:rsid w:val="00330D85"/>
    <w:rsid w:val="00334982"/>
    <w:rsid w:val="00335630"/>
    <w:rsid w:val="00335ACC"/>
    <w:rsid w:val="00335D77"/>
    <w:rsid w:val="00336C3A"/>
    <w:rsid w:val="00336F0C"/>
    <w:rsid w:val="003371D3"/>
    <w:rsid w:val="00342741"/>
    <w:rsid w:val="0034476F"/>
    <w:rsid w:val="00350224"/>
    <w:rsid w:val="003541EA"/>
    <w:rsid w:val="00354F2E"/>
    <w:rsid w:val="003562A5"/>
    <w:rsid w:val="00362B4B"/>
    <w:rsid w:val="00370B0C"/>
    <w:rsid w:val="00372201"/>
    <w:rsid w:val="00372CBA"/>
    <w:rsid w:val="003737F3"/>
    <w:rsid w:val="0037688D"/>
    <w:rsid w:val="00376A3F"/>
    <w:rsid w:val="00381C49"/>
    <w:rsid w:val="00382FE0"/>
    <w:rsid w:val="00383A6B"/>
    <w:rsid w:val="00386C48"/>
    <w:rsid w:val="00386FE2"/>
    <w:rsid w:val="003940DF"/>
    <w:rsid w:val="003941D1"/>
    <w:rsid w:val="00397FB7"/>
    <w:rsid w:val="003A2ECD"/>
    <w:rsid w:val="003A638A"/>
    <w:rsid w:val="003A7DEC"/>
    <w:rsid w:val="003B3B9C"/>
    <w:rsid w:val="003C0AE2"/>
    <w:rsid w:val="003C1E0D"/>
    <w:rsid w:val="003C2116"/>
    <w:rsid w:val="003C45B2"/>
    <w:rsid w:val="003D3AEB"/>
    <w:rsid w:val="003E104B"/>
    <w:rsid w:val="003E1CDC"/>
    <w:rsid w:val="003E3A2C"/>
    <w:rsid w:val="003E422D"/>
    <w:rsid w:val="003E5BD8"/>
    <w:rsid w:val="003E676E"/>
    <w:rsid w:val="003E7621"/>
    <w:rsid w:val="003F0319"/>
    <w:rsid w:val="003F0728"/>
    <w:rsid w:val="003F3DC3"/>
    <w:rsid w:val="00401702"/>
    <w:rsid w:val="00402EEC"/>
    <w:rsid w:val="00403DD3"/>
    <w:rsid w:val="004058DF"/>
    <w:rsid w:val="00407CD4"/>
    <w:rsid w:val="00410C2C"/>
    <w:rsid w:val="00412AD2"/>
    <w:rsid w:val="004152EA"/>
    <w:rsid w:val="004161AF"/>
    <w:rsid w:val="0041733A"/>
    <w:rsid w:val="00417D6C"/>
    <w:rsid w:val="00421C30"/>
    <w:rsid w:val="00421E11"/>
    <w:rsid w:val="00423BAD"/>
    <w:rsid w:val="0042480F"/>
    <w:rsid w:val="00425E0B"/>
    <w:rsid w:val="004276B9"/>
    <w:rsid w:val="00427C16"/>
    <w:rsid w:val="00430BBB"/>
    <w:rsid w:val="0043190B"/>
    <w:rsid w:val="00431B09"/>
    <w:rsid w:val="00434758"/>
    <w:rsid w:val="00435157"/>
    <w:rsid w:val="00441A22"/>
    <w:rsid w:val="00442E75"/>
    <w:rsid w:val="00445EDC"/>
    <w:rsid w:val="004509C9"/>
    <w:rsid w:val="00451C55"/>
    <w:rsid w:val="00453E41"/>
    <w:rsid w:val="0045409F"/>
    <w:rsid w:val="004543D4"/>
    <w:rsid w:val="00456359"/>
    <w:rsid w:val="00460616"/>
    <w:rsid w:val="0046137B"/>
    <w:rsid w:val="00461F35"/>
    <w:rsid w:val="004628F6"/>
    <w:rsid w:val="004631D1"/>
    <w:rsid w:val="00464690"/>
    <w:rsid w:val="00464FFF"/>
    <w:rsid w:val="00470902"/>
    <w:rsid w:val="00473752"/>
    <w:rsid w:val="004745F3"/>
    <w:rsid w:val="00476F83"/>
    <w:rsid w:val="0048017D"/>
    <w:rsid w:val="004810E3"/>
    <w:rsid w:val="004816A9"/>
    <w:rsid w:val="004816C4"/>
    <w:rsid w:val="004868E4"/>
    <w:rsid w:val="0049074F"/>
    <w:rsid w:val="00490A24"/>
    <w:rsid w:val="00490F9E"/>
    <w:rsid w:val="00491D68"/>
    <w:rsid w:val="00491FAC"/>
    <w:rsid w:val="00493463"/>
    <w:rsid w:val="00494FA0"/>
    <w:rsid w:val="0049614E"/>
    <w:rsid w:val="00496646"/>
    <w:rsid w:val="00496986"/>
    <w:rsid w:val="004A06AA"/>
    <w:rsid w:val="004A12B1"/>
    <w:rsid w:val="004A13A0"/>
    <w:rsid w:val="004A334F"/>
    <w:rsid w:val="004A5309"/>
    <w:rsid w:val="004A5689"/>
    <w:rsid w:val="004B28A0"/>
    <w:rsid w:val="004B2BD4"/>
    <w:rsid w:val="004B40CE"/>
    <w:rsid w:val="004B6B98"/>
    <w:rsid w:val="004C0B97"/>
    <w:rsid w:val="004C4A67"/>
    <w:rsid w:val="004C5B83"/>
    <w:rsid w:val="004D3091"/>
    <w:rsid w:val="004D6101"/>
    <w:rsid w:val="004E0299"/>
    <w:rsid w:val="004E783D"/>
    <w:rsid w:val="004F28F4"/>
    <w:rsid w:val="004F4A1D"/>
    <w:rsid w:val="004F5C7A"/>
    <w:rsid w:val="00501242"/>
    <w:rsid w:val="00501BB4"/>
    <w:rsid w:val="00502CE9"/>
    <w:rsid w:val="0050346F"/>
    <w:rsid w:val="005063E8"/>
    <w:rsid w:val="00510D18"/>
    <w:rsid w:val="00513066"/>
    <w:rsid w:val="00514104"/>
    <w:rsid w:val="00516498"/>
    <w:rsid w:val="0051672B"/>
    <w:rsid w:val="00516E20"/>
    <w:rsid w:val="005228D6"/>
    <w:rsid w:val="005229F6"/>
    <w:rsid w:val="00523183"/>
    <w:rsid w:val="00524156"/>
    <w:rsid w:val="00527444"/>
    <w:rsid w:val="00531812"/>
    <w:rsid w:val="00532DD3"/>
    <w:rsid w:val="00534010"/>
    <w:rsid w:val="00534F87"/>
    <w:rsid w:val="005440D8"/>
    <w:rsid w:val="00545AA7"/>
    <w:rsid w:val="005526EE"/>
    <w:rsid w:val="00552B8F"/>
    <w:rsid w:val="0055376C"/>
    <w:rsid w:val="00556E24"/>
    <w:rsid w:val="005571B2"/>
    <w:rsid w:val="005612AB"/>
    <w:rsid w:val="00562915"/>
    <w:rsid w:val="00566258"/>
    <w:rsid w:val="00570F29"/>
    <w:rsid w:val="00576857"/>
    <w:rsid w:val="005772E3"/>
    <w:rsid w:val="00577BA7"/>
    <w:rsid w:val="00580DFB"/>
    <w:rsid w:val="0058129D"/>
    <w:rsid w:val="00581E23"/>
    <w:rsid w:val="00584916"/>
    <w:rsid w:val="00587279"/>
    <w:rsid w:val="00590022"/>
    <w:rsid w:val="005932A7"/>
    <w:rsid w:val="00593E89"/>
    <w:rsid w:val="00595F14"/>
    <w:rsid w:val="00597FD9"/>
    <w:rsid w:val="005A2529"/>
    <w:rsid w:val="005A3815"/>
    <w:rsid w:val="005A492E"/>
    <w:rsid w:val="005A568E"/>
    <w:rsid w:val="005B0FAC"/>
    <w:rsid w:val="005C0ADB"/>
    <w:rsid w:val="005C1792"/>
    <w:rsid w:val="005C1E9D"/>
    <w:rsid w:val="005C27DF"/>
    <w:rsid w:val="005C30DE"/>
    <w:rsid w:val="005C78A7"/>
    <w:rsid w:val="005D10EC"/>
    <w:rsid w:val="005D29FA"/>
    <w:rsid w:val="005D39EF"/>
    <w:rsid w:val="005D7014"/>
    <w:rsid w:val="005E3BA6"/>
    <w:rsid w:val="005E4DEB"/>
    <w:rsid w:val="005E514E"/>
    <w:rsid w:val="005F1283"/>
    <w:rsid w:val="005F1A0B"/>
    <w:rsid w:val="005F32C7"/>
    <w:rsid w:val="005F68F1"/>
    <w:rsid w:val="005F744B"/>
    <w:rsid w:val="00600D64"/>
    <w:rsid w:val="00602EA9"/>
    <w:rsid w:val="006037FE"/>
    <w:rsid w:val="0060557C"/>
    <w:rsid w:val="006059DD"/>
    <w:rsid w:val="00610043"/>
    <w:rsid w:val="0061226A"/>
    <w:rsid w:val="006127EA"/>
    <w:rsid w:val="00620C3D"/>
    <w:rsid w:val="00623BBA"/>
    <w:rsid w:val="0062629E"/>
    <w:rsid w:val="006273B1"/>
    <w:rsid w:val="00627C8D"/>
    <w:rsid w:val="00630912"/>
    <w:rsid w:val="00634261"/>
    <w:rsid w:val="0063576B"/>
    <w:rsid w:val="006363B4"/>
    <w:rsid w:val="00637220"/>
    <w:rsid w:val="00637649"/>
    <w:rsid w:val="00637915"/>
    <w:rsid w:val="00640027"/>
    <w:rsid w:val="00641821"/>
    <w:rsid w:val="006507D7"/>
    <w:rsid w:val="006508D8"/>
    <w:rsid w:val="00652DD2"/>
    <w:rsid w:val="0065329F"/>
    <w:rsid w:val="00653F67"/>
    <w:rsid w:val="00654A8D"/>
    <w:rsid w:val="00657E86"/>
    <w:rsid w:val="00663FE1"/>
    <w:rsid w:val="006667DC"/>
    <w:rsid w:val="00671F6E"/>
    <w:rsid w:val="00675178"/>
    <w:rsid w:val="00676734"/>
    <w:rsid w:val="00677D98"/>
    <w:rsid w:val="00677E59"/>
    <w:rsid w:val="00683DC3"/>
    <w:rsid w:val="0068434B"/>
    <w:rsid w:val="00687022"/>
    <w:rsid w:val="00690F16"/>
    <w:rsid w:val="0069657C"/>
    <w:rsid w:val="0069665F"/>
    <w:rsid w:val="006A064C"/>
    <w:rsid w:val="006A2B7B"/>
    <w:rsid w:val="006B160F"/>
    <w:rsid w:val="006B1CA2"/>
    <w:rsid w:val="006B517C"/>
    <w:rsid w:val="006B54DA"/>
    <w:rsid w:val="006B6CA3"/>
    <w:rsid w:val="006B714A"/>
    <w:rsid w:val="006C4B69"/>
    <w:rsid w:val="006D10E7"/>
    <w:rsid w:val="006D13F1"/>
    <w:rsid w:val="006D6115"/>
    <w:rsid w:val="006D7A1D"/>
    <w:rsid w:val="006E0AEA"/>
    <w:rsid w:val="006E121B"/>
    <w:rsid w:val="006E17E1"/>
    <w:rsid w:val="006E1B1B"/>
    <w:rsid w:val="006E558A"/>
    <w:rsid w:val="006E69C9"/>
    <w:rsid w:val="006F3B77"/>
    <w:rsid w:val="006F3FD1"/>
    <w:rsid w:val="006F439C"/>
    <w:rsid w:val="006F4CD3"/>
    <w:rsid w:val="006F5596"/>
    <w:rsid w:val="006F72AC"/>
    <w:rsid w:val="006F744D"/>
    <w:rsid w:val="0070197D"/>
    <w:rsid w:val="007044C9"/>
    <w:rsid w:val="007067FE"/>
    <w:rsid w:val="00714E1F"/>
    <w:rsid w:val="00716360"/>
    <w:rsid w:val="007237BB"/>
    <w:rsid w:val="00726A27"/>
    <w:rsid w:val="00727896"/>
    <w:rsid w:val="007337A5"/>
    <w:rsid w:val="00737A01"/>
    <w:rsid w:val="00737A59"/>
    <w:rsid w:val="00740AEF"/>
    <w:rsid w:val="007418FA"/>
    <w:rsid w:val="00744D0C"/>
    <w:rsid w:val="00746038"/>
    <w:rsid w:val="0074713C"/>
    <w:rsid w:val="007479D4"/>
    <w:rsid w:val="00750C49"/>
    <w:rsid w:val="00751071"/>
    <w:rsid w:val="00752E0B"/>
    <w:rsid w:val="007624BC"/>
    <w:rsid w:val="00762F8C"/>
    <w:rsid w:val="007652C3"/>
    <w:rsid w:val="007659FE"/>
    <w:rsid w:val="00765D70"/>
    <w:rsid w:val="00765D85"/>
    <w:rsid w:val="0077006B"/>
    <w:rsid w:val="00770A52"/>
    <w:rsid w:val="0077167E"/>
    <w:rsid w:val="00772BBC"/>
    <w:rsid w:val="0077326B"/>
    <w:rsid w:val="0077493E"/>
    <w:rsid w:val="00776327"/>
    <w:rsid w:val="007770A4"/>
    <w:rsid w:val="00782F8F"/>
    <w:rsid w:val="00786055"/>
    <w:rsid w:val="00787873"/>
    <w:rsid w:val="00791192"/>
    <w:rsid w:val="0079432C"/>
    <w:rsid w:val="00795C2E"/>
    <w:rsid w:val="007A2389"/>
    <w:rsid w:val="007A27E8"/>
    <w:rsid w:val="007A2A76"/>
    <w:rsid w:val="007A6782"/>
    <w:rsid w:val="007A753A"/>
    <w:rsid w:val="007B3CF5"/>
    <w:rsid w:val="007B720C"/>
    <w:rsid w:val="007B74F2"/>
    <w:rsid w:val="007C2849"/>
    <w:rsid w:val="007C3AC0"/>
    <w:rsid w:val="007C500A"/>
    <w:rsid w:val="007C6E7E"/>
    <w:rsid w:val="007D1E44"/>
    <w:rsid w:val="007D2DD2"/>
    <w:rsid w:val="007D3A89"/>
    <w:rsid w:val="007D3F89"/>
    <w:rsid w:val="007D5958"/>
    <w:rsid w:val="007D7C08"/>
    <w:rsid w:val="007E3350"/>
    <w:rsid w:val="007E36AF"/>
    <w:rsid w:val="007E49F5"/>
    <w:rsid w:val="007F06F9"/>
    <w:rsid w:val="007F0AF5"/>
    <w:rsid w:val="007F211D"/>
    <w:rsid w:val="007F32AA"/>
    <w:rsid w:val="007F347C"/>
    <w:rsid w:val="007F4650"/>
    <w:rsid w:val="007F4695"/>
    <w:rsid w:val="007F67ED"/>
    <w:rsid w:val="007F76B7"/>
    <w:rsid w:val="007F786D"/>
    <w:rsid w:val="00802288"/>
    <w:rsid w:val="00802605"/>
    <w:rsid w:val="00802A7A"/>
    <w:rsid w:val="00803F4D"/>
    <w:rsid w:val="00806433"/>
    <w:rsid w:val="008068C0"/>
    <w:rsid w:val="00807743"/>
    <w:rsid w:val="008079E7"/>
    <w:rsid w:val="00810FE1"/>
    <w:rsid w:val="00814784"/>
    <w:rsid w:val="00820A97"/>
    <w:rsid w:val="00821751"/>
    <w:rsid w:val="00822588"/>
    <w:rsid w:val="00823BE5"/>
    <w:rsid w:val="00826489"/>
    <w:rsid w:val="00827019"/>
    <w:rsid w:val="00827EAA"/>
    <w:rsid w:val="00830594"/>
    <w:rsid w:val="00831064"/>
    <w:rsid w:val="00831CE7"/>
    <w:rsid w:val="00834C02"/>
    <w:rsid w:val="00837FBB"/>
    <w:rsid w:val="00840A99"/>
    <w:rsid w:val="00845E97"/>
    <w:rsid w:val="0085267C"/>
    <w:rsid w:val="00854D44"/>
    <w:rsid w:val="008565B9"/>
    <w:rsid w:val="00857C0B"/>
    <w:rsid w:val="00857EB3"/>
    <w:rsid w:val="00861413"/>
    <w:rsid w:val="00865224"/>
    <w:rsid w:val="00870F6F"/>
    <w:rsid w:val="0087105C"/>
    <w:rsid w:val="008711C7"/>
    <w:rsid w:val="008738C1"/>
    <w:rsid w:val="00874273"/>
    <w:rsid w:val="008758EF"/>
    <w:rsid w:val="00876590"/>
    <w:rsid w:val="00882583"/>
    <w:rsid w:val="00883024"/>
    <w:rsid w:val="00886403"/>
    <w:rsid w:val="00897CF0"/>
    <w:rsid w:val="008A3370"/>
    <w:rsid w:val="008A3939"/>
    <w:rsid w:val="008A466D"/>
    <w:rsid w:val="008B2C2A"/>
    <w:rsid w:val="008B4CEC"/>
    <w:rsid w:val="008B55D4"/>
    <w:rsid w:val="008B775F"/>
    <w:rsid w:val="008C4D5F"/>
    <w:rsid w:val="008C7400"/>
    <w:rsid w:val="008C74B1"/>
    <w:rsid w:val="008C76CD"/>
    <w:rsid w:val="008D103E"/>
    <w:rsid w:val="008D1ECE"/>
    <w:rsid w:val="008D4079"/>
    <w:rsid w:val="008D4B96"/>
    <w:rsid w:val="008D7453"/>
    <w:rsid w:val="008E144C"/>
    <w:rsid w:val="008E3EE4"/>
    <w:rsid w:val="008E447D"/>
    <w:rsid w:val="008E57C0"/>
    <w:rsid w:val="008E67CC"/>
    <w:rsid w:val="008E7620"/>
    <w:rsid w:val="008E7A53"/>
    <w:rsid w:val="008F25A4"/>
    <w:rsid w:val="008F3537"/>
    <w:rsid w:val="008F7202"/>
    <w:rsid w:val="00900135"/>
    <w:rsid w:val="00900C23"/>
    <w:rsid w:val="00902037"/>
    <w:rsid w:val="00903B34"/>
    <w:rsid w:val="00903DB8"/>
    <w:rsid w:val="0091302B"/>
    <w:rsid w:val="0091369B"/>
    <w:rsid w:val="00913C57"/>
    <w:rsid w:val="00913CA3"/>
    <w:rsid w:val="00915DA4"/>
    <w:rsid w:val="00916EE3"/>
    <w:rsid w:val="00917E31"/>
    <w:rsid w:val="00920048"/>
    <w:rsid w:val="0092592A"/>
    <w:rsid w:val="00925DC2"/>
    <w:rsid w:val="00925E8C"/>
    <w:rsid w:val="009302A7"/>
    <w:rsid w:val="00931334"/>
    <w:rsid w:val="00935F2A"/>
    <w:rsid w:val="00936E42"/>
    <w:rsid w:val="0094092B"/>
    <w:rsid w:val="00945273"/>
    <w:rsid w:val="00945342"/>
    <w:rsid w:val="0094579B"/>
    <w:rsid w:val="00950180"/>
    <w:rsid w:val="00953899"/>
    <w:rsid w:val="00954190"/>
    <w:rsid w:val="009548BD"/>
    <w:rsid w:val="00955C74"/>
    <w:rsid w:val="00960DFA"/>
    <w:rsid w:val="009644D1"/>
    <w:rsid w:val="009678B4"/>
    <w:rsid w:val="00967B29"/>
    <w:rsid w:val="0097227C"/>
    <w:rsid w:val="00972354"/>
    <w:rsid w:val="00972425"/>
    <w:rsid w:val="00972FFB"/>
    <w:rsid w:val="0097372D"/>
    <w:rsid w:val="009769E3"/>
    <w:rsid w:val="009842AE"/>
    <w:rsid w:val="00985369"/>
    <w:rsid w:val="00986430"/>
    <w:rsid w:val="00990EDE"/>
    <w:rsid w:val="0099143A"/>
    <w:rsid w:val="00994D1D"/>
    <w:rsid w:val="00995070"/>
    <w:rsid w:val="009B25B3"/>
    <w:rsid w:val="009B28E4"/>
    <w:rsid w:val="009B4090"/>
    <w:rsid w:val="009B4AF9"/>
    <w:rsid w:val="009B5861"/>
    <w:rsid w:val="009C7C87"/>
    <w:rsid w:val="009C7CA5"/>
    <w:rsid w:val="009D32B8"/>
    <w:rsid w:val="009E00C7"/>
    <w:rsid w:val="009E4C18"/>
    <w:rsid w:val="009E62ED"/>
    <w:rsid w:val="009E644F"/>
    <w:rsid w:val="009F23E7"/>
    <w:rsid w:val="009F3207"/>
    <w:rsid w:val="009F42D9"/>
    <w:rsid w:val="009F4894"/>
    <w:rsid w:val="009F528F"/>
    <w:rsid w:val="009F62FE"/>
    <w:rsid w:val="009F6324"/>
    <w:rsid w:val="009F7C49"/>
    <w:rsid w:val="00A016F0"/>
    <w:rsid w:val="00A05A89"/>
    <w:rsid w:val="00A0629D"/>
    <w:rsid w:val="00A06AD4"/>
    <w:rsid w:val="00A06CCB"/>
    <w:rsid w:val="00A06D0A"/>
    <w:rsid w:val="00A10F43"/>
    <w:rsid w:val="00A17B5E"/>
    <w:rsid w:val="00A22738"/>
    <w:rsid w:val="00A247A4"/>
    <w:rsid w:val="00A25C79"/>
    <w:rsid w:val="00A262D4"/>
    <w:rsid w:val="00A2753E"/>
    <w:rsid w:val="00A3517F"/>
    <w:rsid w:val="00A36C26"/>
    <w:rsid w:val="00A37F5D"/>
    <w:rsid w:val="00A406EA"/>
    <w:rsid w:val="00A4191B"/>
    <w:rsid w:val="00A41CA2"/>
    <w:rsid w:val="00A41DDF"/>
    <w:rsid w:val="00A44839"/>
    <w:rsid w:val="00A455D2"/>
    <w:rsid w:val="00A45B50"/>
    <w:rsid w:val="00A45B6B"/>
    <w:rsid w:val="00A47905"/>
    <w:rsid w:val="00A54155"/>
    <w:rsid w:val="00A562B7"/>
    <w:rsid w:val="00A56896"/>
    <w:rsid w:val="00A56DF6"/>
    <w:rsid w:val="00A609C0"/>
    <w:rsid w:val="00A611A4"/>
    <w:rsid w:val="00A6345C"/>
    <w:rsid w:val="00A63CC0"/>
    <w:rsid w:val="00A6427D"/>
    <w:rsid w:val="00A702D1"/>
    <w:rsid w:val="00A73979"/>
    <w:rsid w:val="00A749BD"/>
    <w:rsid w:val="00A76B6F"/>
    <w:rsid w:val="00A76C13"/>
    <w:rsid w:val="00A77641"/>
    <w:rsid w:val="00A77B01"/>
    <w:rsid w:val="00A81B57"/>
    <w:rsid w:val="00A82A39"/>
    <w:rsid w:val="00A907F6"/>
    <w:rsid w:val="00A91D2F"/>
    <w:rsid w:val="00A97586"/>
    <w:rsid w:val="00AA0273"/>
    <w:rsid w:val="00AA03A3"/>
    <w:rsid w:val="00AA43BD"/>
    <w:rsid w:val="00AA5134"/>
    <w:rsid w:val="00AA6CF1"/>
    <w:rsid w:val="00AA72DF"/>
    <w:rsid w:val="00AA78D6"/>
    <w:rsid w:val="00AB1B22"/>
    <w:rsid w:val="00AB2237"/>
    <w:rsid w:val="00AB509A"/>
    <w:rsid w:val="00AB69F1"/>
    <w:rsid w:val="00AB7D1F"/>
    <w:rsid w:val="00AC0107"/>
    <w:rsid w:val="00AC33FB"/>
    <w:rsid w:val="00AD1523"/>
    <w:rsid w:val="00AD173B"/>
    <w:rsid w:val="00AD2FCC"/>
    <w:rsid w:val="00AD421E"/>
    <w:rsid w:val="00AD4523"/>
    <w:rsid w:val="00AD4DAB"/>
    <w:rsid w:val="00AE3448"/>
    <w:rsid w:val="00AE4837"/>
    <w:rsid w:val="00AE4A48"/>
    <w:rsid w:val="00AE4E1C"/>
    <w:rsid w:val="00AE597F"/>
    <w:rsid w:val="00AE700F"/>
    <w:rsid w:val="00AF0C7D"/>
    <w:rsid w:val="00AF1156"/>
    <w:rsid w:val="00AF5F4C"/>
    <w:rsid w:val="00B00937"/>
    <w:rsid w:val="00B0101D"/>
    <w:rsid w:val="00B01D94"/>
    <w:rsid w:val="00B03763"/>
    <w:rsid w:val="00B059A5"/>
    <w:rsid w:val="00B062AE"/>
    <w:rsid w:val="00B06C33"/>
    <w:rsid w:val="00B116D5"/>
    <w:rsid w:val="00B14C74"/>
    <w:rsid w:val="00B1798B"/>
    <w:rsid w:val="00B20758"/>
    <w:rsid w:val="00B22E8F"/>
    <w:rsid w:val="00B2363B"/>
    <w:rsid w:val="00B31371"/>
    <w:rsid w:val="00B33A17"/>
    <w:rsid w:val="00B364FA"/>
    <w:rsid w:val="00B40D30"/>
    <w:rsid w:val="00B419E2"/>
    <w:rsid w:val="00B45907"/>
    <w:rsid w:val="00B45F25"/>
    <w:rsid w:val="00B5406A"/>
    <w:rsid w:val="00B54EEC"/>
    <w:rsid w:val="00B55C53"/>
    <w:rsid w:val="00B56B45"/>
    <w:rsid w:val="00B62C4C"/>
    <w:rsid w:val="00B642D0"/>
    <w:rsid w:val="00B64347"/>
    <w:rsid w:val="00B66C07"/>
    <w:rsid w:val="00B7110C"/>
    <w:rsid w:val="00B712AF"/>
    <w:rsid w:val="00B74CD7"/>
    <w:rsid w:val="00B75B07"/>
    <w:rsid w:val="00B75DE3"/>
    <w:rsid w:val="00B7729F"/>
    <w:rsid w:val="00B811F8"/>
    <w:rsid w:val="00B824EB"/>
    <w:rsid w:val="00B831ED"/>
    <w:rsid w:val="00B83669"/>
    <w:rsid w:val="00B8732C"/>
    <w:rsid w:val="00B94245"/>
    <w:rsid w:val="00B95062"/>
    <w:rsid w:val="00B95F07"/>
    <w:rsid w:val="00B97620"/>
    <w:rsid w:val="00BA1DD2"/>
    <w:rsid w:val="00BA2908"/>
    <w:rsid w:val="00BA2C7C"/>
    <w:rsid w:val="00BA301C"/>
    <w:rsid w:val="00BA7638"/>
    <w:rsid w:val="00BB20E0"/>
    <w:rsid w:val="00BB3014"/>
    <w:rsid w:val="00BB31CB"/>
    <w:rsid w:val="00BB755E"/>
    <w:rsid w:val="00BC3DDF"/>
    <w:rsid w:val="00BC3F4B"/>
    <w:rsid w:val="00BC4432"/>
    <w:rsid w:val="00BC6412"/>
    <w:rsid w:val="00BC6858"/>
    <w:rsid w:val="00BC6879"/>
    <w:rsid w:val="00BD02BF"/>
    <w:rsid w:val="00BD0F8B"/>
    <w:rsid w:val="00BD2690"/>
    <w:rsid w:val="00BD305A"/>
    <w:rsid w:val="00BD40FA"/>
    <w:rsid w:val="00BD436B"/>
    <w:rsid w:val="00BD77AC"/>
    <w:rsid w:val="00BE14B5"/>
    <w:rsid w:val="00BE3C12"/>
    <w:rsid w:val="00BE4F7D"/>
    <w:rsid w:val="00BE566B"/>
    <w:rsid w:val="00BE76B2"/>
    <w:rsid w:val="00BE79CD"/>
    <w:rsid w:val="00BF0569"/>
    <w:rsid w:val="00BF1680"/>
    <w:rsid w:val="00BF43FC"/>
    <w:rsid w:val="00BF5685"/>
    <w:rsid w:val="00BF6A69"/>
    <w:rsid w:val="00C000AC"/>
    <w:rsid w:val="00C05D40"/>
    <w:rsid w:val="00C07136"/>
    <w:rsid w:val="00C12BF5"/>
    <w:rsid w:val="00C13360"/>
    <w:rsid w:val="00C141DC"/>
    <w:rsid w:val="00C15268"/>
    <w:rsid w:val="00C17D44"/>
    <w:rsid w:val="00C22CAC"/>
    <w:rsid w:val="00C22CBD"/>
    <w:rsid w:val="00C2452E"/>
    <w:rsid w:val="00C250D9"/>
    <w:rsid w:val="00C252B3"/>
    <w:rsid w:val="00C26461"/>
    <w:rsid w:val="00C27282"/>
    <w:rsid w:val="00C349A9"/>
    <w:rsid w:val="00C3527C"/>
    <w:rsid w:val="00C40312"/>
    <w:rsid w:val="00C458EB"/>
    <w:rsid w:val="00C47C5E"/>
    <w:rsid w:val="00C54BD0"/>
    <w:rsid w:val="00C57B39"/>
    <w:rsid w:val="00C57F24"/>
    <w:rsid w:val="00C609B2"/>
    <w:rsid w:val="00C60A56"/>
    <w:rsid w:val="00C614A5"/>
    <w:rsid w:val="00C63A74"/>
    <w:rsid w:val="00C63AC0"/>
    <w:rsid w:val="00C64996"/>
    <w:rsid w:val="00C65029"/>
    <w:rsid w:val="00C660CA"/>
    <w:rsid w:val="00C71DBC"/>
    <w:rsid w:val="00C74EAA"/>
    <w:rsid w:val="00C7539A"/>
    <w:rsid w:val="00C76EA5"/>
    <w:rsid w:val="00C775AE"/>
    <w:rsid w:val="00C8160F"/>
    <w:rsid w:val="00C84B09"/>
    <w:rsid w:val="00C84C9A"/>
    <w:rsid w:val="00C853E0"/>
    <w:rsid w:val="00C86B0B"/>
    <w:rsid w:val="00C86D19"/>
    <w:rsid w:val="00C911D7"/>
    <w:rsid w:val="00C92672"/>
    <w:rsid w:val="00C96003"/>
    <w:rsid w:val="00C96670"/>
    <w:rsid w:val="00C979C2"/>
    <w:rsid w:val="00CA0E83"/>
    <w:rsid w:val="00CA5ED8"/>
    <w:rsid w:val="00CA5F29"/>
    <w:rsid w:val="00CB30DC"/>
    <w:rsid w:val="00CB3226"/>
    <w:rsid w:val="00CB32A1"/>
    <w:rsid w:val="00CB39A5"/>
    <w:rsid w:val="00CB4FA6"/>
    <w:rsid w:val="00CB5030"/>
    <w:rsid w:val="00CB7BC3"/>
    <w:rsid w:val="00CC18BA"/>
    <w:rsid w:val="00CD6354"/>
    <w:rsid w:val="00CE08BA"/>
    <w:rsid w:val="00CE2C6D"/>
    <w:rsid w:val="00CE534D"/>
    <w:rsid w:val="00CE5911"/>
    <w:rsid w:val="00CE5AC2"/>
    <w:rsid w:val="00CE609E"/>
    <w:rsid w:val="00CE7333"/>
    <w:rsid w:val="00CE7CC1"/>
    <w:rsid w:val="00CF24E4"/>
    <w:rsid w:val="00CF347F"/>
    <w:rsid w:val="00CF4037"/>
    <w:rsid w:val="00CF6E23"/>
    <w:rsid w:val="00D00E55"/>
    <w:rsid w:val="00D01DEB"/>
    <w:rsid w:val="00D060F6"/>
    <w:rsid w:val="00D06E65"/>
    <w:rsid w:val="00D07C10"/>
    <w:rsid w:val="00D1079F"/>
    <w:rsid w:val="00D12934"/>
    <w:rsid w:val="00D12ECE"/>
    <w:rsid w:val="00D14D43"/>
    <w:rsid w:val="00D15862"/>
    <w:rsid w:val="00D17B2B"/>
    <w:rsid w:val="00D212BA"/>
    <w:rsid w:val="00D235C6"/>
    <w:rsid w:val="00D237F6"/>
    <w:rsid w:val="00D26960"/>
    <w:rsid w:val="00D26D0C"/>
    <w:rsid w:val="00D26E26"/>
    <w:rsid w:val="00D2787E"/>
    <w:rsid w:val="00D278BF"/>
    <w:rsid w:val="00D30F02"/>
    <w:rsid w:val="00D37F30"/>
    <w:rsid w:val="00D40340"/>
    <w:rsid w:val="00D42200"/>
    <w:rsid w:val="00D4321C"/>
    <w:rsid w:val="00D51790"/>
    <w:rsid w:val="00D518E9"/>
    <w:rsid w:val="00D52258"/>
    <w:rsid w:val="00D53EBD"/>
    <w:rsid w:val="00D54D1E"/>
    <w:rsid w:val="00D57063"/>
    <w:rsid w:val="00D5706E"/>
    <w:rsid w:val="00D57FDD"/>
    <w:rsid w:val="00D60BC8"/>
    <w:rsid w:val="00D72EC2"/>
    <w:rsid w:val="00D741ED"/>
    <w:rsid w:val="00D809CF"/>
    <w:rsid w:val="00D858B4"/>
    <w:rsid w:val="00D927BA"/>
    <w:rsid w:val="00D93B8C"/>
    <w:rsid w:val="00D96337"/>
    <w:rsid w:val="00D972CB"/>
    <w:rsid w:val="00DA30AD"/>
    <w:rsid w:val="00DA61E2"/>
    <w:rsid w:val="00DA64BC"/>
    <w:rsid w:val="00DA7F21"/>
    <w:rsid w:val="00DB2FEA"/>
    <w:rsid w:val="00DB54F0"/>
    <w:rsid w:val="00DB67F3"/>
    <w:rsid w:val="00DB6C3F"/>
    <w:rsid w:val="00DB7F02"/>
    <w:rsid w:val="00DC1225"/>
    <w:rsid w:val="00DC14AB"/>
    <w:rsid w:val="00DC4BFE"/>
    <w:rsid w:val="00DD033D"/>
    <w:rsid w:val="00DE0E34"/>
    <w:rsid w:val="00DE1648"/>
    <w:rsid w:val="00DE215A"/>
    <w:rsid w:val="00DE38F0"/>
    <w:rsid w:val="00DE3E81"/>
    <w:rsid w:val="00DE65D0"/>
    <w:rsid w:val="00DE6EE7"/>
    <w:rsid w:val="00DF0F37"/>
    <w:rsid w:val="00DF18FE"/>
    <w:rsid w:val="00DF41E3"/>
    <w:rsid w:val="00DF4B6F"/>
    <w:rsid w:val="00E0083D"/>
    <w:rsid w:val="00E012B0"/>
    <w:rsid w:val="00E012F4"/>
    <w:rsid w:val="00E05049"/>
    <w:rsid w:val="00E053AA"/>
    <w:rsid w:val="00E063F1"/>
    <w:rsid w:val="00E06739"/>
    <w:rsid w:val="00E124E8"/>
    <w:rsid w:val="00E128D8"/>
    <w:rsid w:val="00E15023"/>
    <w:rsid w:val="00E156CD"/>
    <w:rsid w:val="00E15FDD"/>
    <w:rsid w:val="00E23578"/>
    <w:rsid w:val="00E24BBD"/>
    <w:rsid w:val="00E24DEF"/>
    <w:rsid w:val="00E26B36"/>
    <w:rsid w:val="00E27CA6"/>
    <w:rsid w:val="00E27D52"/>
    <w:rsid w:val="00E27DE3"/>
    <w:rsid w:val="00E30223"/>
    <w:rsid w:val="00E35E23"/>
    <w:rsid w:val="00E3664D"/>
    <w:rsid w:val="00E377BD"/>
    <w:rsid w:val="00E40955"/>
    <w:rsid w:val="00E417FD"/>
    <w:rsid w:val="00E449D8"/>
    <w:rsid w:val="00E473CB"/>
    <w:rsid w:val="00E50A58"/>
    <w:rsid w:val="00E5256D"/>
    <w:rsid w:val="00E52AA4"/>
    <w:rsid w:val="00E52E19"/>
    <w:rsid w:val="00E52F35"/>
    <w:rsid w:val="00E56E49"/>
    <w:rsid w:val="00E57954"/>
    <w:rsid w:val="00E57E80"/>
    <w:rsid w:val="00E603D7"/>
    <w:rsid w:val="00E632FE"/>
    <w:rsid w:val="00E71C9A"/>
    <w:rsid w:val="00E74DE7"/>
    <w:rsid w:val="00E77462"/>
    <w:rsid w:val="00E8020E"/>
    <w:rsid w:val="00E86156"/>
    <w:rsid w:val="00E8794B"/>
    <w:rsid w:val="00E9328F"/>
    <w:rsid w:val="00E9508B"/>
    <w:rsid w:val="00EA13F8"/>
    <w:rsid w:val="00EA14B5"/>
    <w:rsid w:val="00EA39D8"/>
    <w:rsid w:val="00EA48B7"/>
    <w:rsid w:val="00EA4902"/>
    <w:rsid w:val="00EA5B33"/>
    <w:rsid w:val="00EA5ED3"/>
    <w:rsid w:val="00EA5FC9"/>
    <w:rsid w:val="00EA6351"/>
    <w:rsid w:val="00EA68C2"/>
    <w:rsid w:val="00EB0A32"/>
    <w:rsid w:val="00EB1C24"/>
    <w:rsid w:val="00EB4B6D"/>
    <w:rsid w:val="00EB6C19"/>
    <w:rsid w:val="00EB76B7"/>
    <w:rsid w:val="00EB7A8E"/>
    <w:rsid w:val="00EC0A34"/>
    <w:rsid w:val="00EC1C22"/>
    <w:rsid w:val="00EC201A"/>
    <w:rsid w:val="00EC215C"/>
    <w:rsid w:val="00EC319D"/>
    <w:rsid w:val="00EC4EF1"/>
    <w:rsid w:val="00ED10A0"/>
    <w:rsid w:val="00ED11EC"/>
    <w:rsid w:val="00ED2270"/>
    <w:rsid w:val="00ED285E"/>
    <w:rsid w:val="00ED2BFF"/>
    <w:rsid w:val="00ED2FC9"/>
    <w:rsid w:val="00ED3F60"/>
    <w:rsid w:val="00ED6874"/>
    <w:rsid w:val="00ED6F7B"/>
    <w:rsid w:val="00EE183E"/>
    <w:rsid w:val="00EE1972"/>
    <w:rsid w:val="00EE525E"/>
    <w:rsid w:val="00EE5CC8"/>
    <w:rsid w:val="00EE6305"/>
    <w:rsid w:val="00EF3B4A"/>
    <w:rsid w:val="00EF49AD"/>
    <w:rsid w:val="00EF6B51"/>
    <w:rsid w:val="00EF70A9"/>
    <w:rsid w:val="00EF7BF3"/>
    <w:rsid w:val="00F007E2"/>
    <w:rsid w:val="00F14921"/>
    <w:rsid w:val="00F219A0"/>
    <w:rsid w:val="00F223F8"/>
    <w:rsid w:val="00F2266D"/>
    <w:rsid w:val="00F22867"/>
    <w:rsid w:val="00F228A9"/>
    <w:rsid w:val="00F22A88"/>
    <w:rsid w:val="00F23F80"/>
    <w:rsid w:val="00F2440C"/>
    <w:rsid w:val="00F244FD"/>
    <w:rsid w:val="00F27F3B"/>
    <w:rsid w:val="00F30905"/>
    <w:rsid w:val="00F33A64"/>
    <w:rsid w:val="00F35E5A"/>
    <w:rsid w:val="00F41A62"/>
    <w:rsid w:val="00F452A0"/>
    <w:rsid w:val="00F45DE6"/>
    <w:rsid w:val="00F47E31"/>
    <w:rsid w:val="00F54143"/>
    <w:rsid w:val="00F5523E"/>
    <w:rsid w:val="00F5532D"/>
    <w:rsid w:val="00F62FAE"/>
    <w:rsid w:val="00F64923"/>
    <w:rsid w:val="00F71259"/>
    <w:rsid w:val="00F71F9E"/>
    <w:rsid w:val="00F72ECA"/>
    <w:rsid w:val="00F7462F"/>
    <w:rsid w:val="00F82858"/>
    <w:rsid w:val="00F8447D"/>
    <w:rsid w:val="00F8739C"/>
    <w:rsid w:val="00F93729"/>
    <w:rsid w:val="00F95E34"/>
    <w:rsid w:val="00F968C0"/>
    <w:rsid w:val="00F97EB9"/>
    <w:rsid w:val="00FA0F47"/>
    <w:rsid w:val="00FA19EE"/>
    <w:rsid w:val="00FA1CCA"/>
    <w:rsid w:val="00FA359C"/>
    <w:rsid w:val="00FA5FC7"/>
    <w:rsid w:val="00FA6A03"/>
    <w:rsid w:val="00FA6A46"/>
    <w:rsid w:val="00FB3E10"/>
    <w:rsid w:val="00FB4B9A"/>
    <w:rsid w:val="00FB606A"/>
    <w:rsid w:val="00FC1820"/>
    <w:rsid w:val="00FC213F"/>
    <w:rsid w:val="00FC2B35"/>
    <w:rsid w:val="00FC6778"/>
    <w:rsid w:val="00FD01D1"/>
    <w:rsid w:val="00FD0D69"/>
    <w:rsid w:val="00FD1F6A"/>
    <w:rsid w:val="00FD2F71"/>
    <w:rsid w:val="00FD42CE"/>
    <w:rsid w:val="00FD61B1"/>
    <w:rsid w:val="00FE4385"/>
    <w:rsid w:val="00FE44CD"/>
    <w:rsid w:val="00FE6612"/>
    <w:rsid w:val="00FF192D"/>
    <w:rsid w:val="00FF2F02"/>
    <w:rsid w:val="00FF4E37"/>
    <w:rsid w:val="00FF5DE2"/>
    <w:rsid w:val="00FF6C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A1A18"/>
  <w15:docId w15:val="{42F62A73-69A0-4FE6-BCB5-D16CF302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854"/>
    <w:pPr>
      <w:spacing w:before="240" w:after="120" w:line="360" w:lineRule="auto"/>
      <w:ind w:firstLine="567"/>
      <w:jc w:val="both"/>
    </w:pPr>
    <w:rPr>
      <w:rFonts w:ascii="Times New Roman" w:hAnsi="Times New Roman"/>
      <w:color w:val="000000" w:themeColor="text1"/>
      <w:sz w:val="24"/>
    </w:rPr>
  </w:style>
  <w:style w:type="paragraph" w:styleId="Ttulo1">
    <w:name w:val="heading 1"/>
    <w:basedOn w:val="Normal"/>
    <w:next w:val="Normal"/>
    <w:link w:val="Ttulo1Car"/>
    <w:uiPriority w:val="9"/>
    <w:qFormat/>
    <w:rsid w:val="00677D98"/>
    <w:pPr>
      <w:keepNext/>
      <w:keepLines/>
      <w:spacing w:after="0" w:line="240" w:lineRule="auto"/>
      <w:ind w:firstLine="0"/>
      <w:jc w:val="center"/>
      <w:outlineLvl w:val="0"/>
    </w:pPr>
    <w:rPr>
      <w:rFonts w:eastAsia="Times New Roman" w:cs="Times New Roman"/>
      <w:b/>
      <w:bCs/>
      <w:sz w:val="28"/>
      <w:szCs w:val="28"/>
      <w:lang w:val="x-none" w:eastAsia="x-none"/>
    </w:rPr>
  </w:style>
  <w:style w:type="paragraph" w:styleId="Ttulo2">
    <w:name w:val="heading 2"/>
    <w:basedOn w:val="Normal"/>
    <w:next w:val="Normal"/>
    <w:link w:val="Ttulo2Car"/>
    <w:uiPriority w:val="9"/>
    <w:unhideWhenUsed/>
    <w:qFormat/>
    <w:rsid w:val="00DE38F0"/>
    <w:pPr>
      <w:keepNext/>
      <w:keepLines/>
      <w:numPr>
        <w:numId w:val="16"/>
      </w:numPr>
      <w:spacing w:line="240" w:lineRule="auto"/>
      <w:ind w:left="0" w:firstLine="0"/>
      <w:outlineLvl w:val="1"/>
    </w:pPr>
    <w:rPr>
      <w:rFonts w:eastAsiaTheme="majorEastAsia" w:cstheme="majorBidi"/>
      <w:bCs/>
      <w:szCs w:val="26"/>
      <w:lang w:eastAsia="es-EC"/>
    </w:rPr>
  </w:style>
  <w:style w:type="paragraph" w:styleId="Ttulo3">
    <w:name w:val="heading 3"/>
    <w:basedOn w:val="Normal"/>
    <w:link w:val="Ttulo3Car"/>
    <w:uiPriority w:val="9"/>
    <w:qFormat/>
    <w:rsid w:val="005D10EC"/>
    <w:pPr>
      <w:spacing w:after="0"/>
      <w:ind w:firstLine="0"/>
      <w:outlineLvl w:val="2"/>
    </w:pPr>
    <w:rPr>
      <w:rFonts w:eastAsia="Times New Roman" w:cs="Times New Roman"/>
      <w:bCs/>
      <w:szCs w:val="27"/>
      <w:lang w:eastAsia="es-EC"/>
    </w:rPr>
  </w:style>
  <w:style w:type="paragraph" w:styleId="Ttulo4">
    <w:name w:val="heading 4"/>
    <w:basedOn w:val="Normal"/>
    <w:next w:val="Normal"/>
    <w:link w:val="Ttulo4Car"/>
    <w:uiPriority w:val="9"/>
    <w:unhideWhenUsed/>
    <w:qFormat/>
    <w:rsid w:val="00FC213F"/>
    <w:pPr>
      <w:keepNext/>
      <w:keepLines/>
      <w:spacing w:before="200" w:after="0"/>
      <w:outlineLvl w:val="3"/>
    </w:pPr>
    <w:rPr>
      <w:rFonts w:eastAsiaTheme="majorEastAsia" w:cstheme="majorBidi"/>
      <w:bCs/>
      <w:i/>
      <w:iCs/>
      <w:lang w:eastAsia="es-EC"/>
    </w:rPr>
  </w:style>
  <w:style w:type="paragraph" w:styleId="Ttulo5">
    <w:name w:val="heading 5"/>
    <w:basedOn w:val="Normal"/>
    <w:next w:val="Normal"/>
    <w:link w:val="Ttulo5Car"/>
    <w:uiPriority w:val="9"/>
    <w:unhideWhenUsed/>
    <w:rsid w:val="00491FAC"/>
    <w:pPr>
      <w:keepNext/>
      <w:keepLines/>
      <w:spacing w:before="200" w:after="0"/>
      <w:outlineLvl w:val="4"/>
    </w:pPr>
    <w:rPr>
      <w:rFonts w:asciiTheme="majorHAnsi" w:eastAsiaTheme="majorEastAsia" w:hAnsiTheme="majorHAnsi" w:cstheme="majorBidi"/>
      <w:color w:val="243F60" w:themeColor="accent1" w:themeShade="7F"/>
      <w:lang w:eastAsia="es-EC"/>
    </w:rPr>
  </w:style>
  <w:style w:type="paragraph" w:styleId="Ttulo6">
    <w:name w:val="heading 6"/>
    <w:basedOn w:val="Normal"/>
    <w:next w:val="Normal"/>
    <w:link w:val="Ttulo6Car"/>
    <w:uiPriority w:val="9"/>
    <w:unhideWhenUsed/>
    <w:rsid w:val="00B2363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rsid w:val="00A406EA"/>
    <w:pPr>
      <w:keepNext/>
      <w:keepLines/>
      <w:widowControl w:val="0"/>
      <w:autoSpaceDE w:val="0"/>
      <w:autoSpaceDN w:val="0"/>
      <w:adjustRightInd w:val="0"/>
      <w:spacing w:before="200" w:after="0" w:line="240" w:lineRule="auto"/>
      <w:ind w:left="1296" w:hanging="1296"/>
      <w:outlineLvl w:val="6"/>
    </w:pPr>
    <w:rPr>
      <w:rFonts w:asciiTheme="majorHAnsi" w:eastAsiaTheme="majorEastAsia" w:hAnsiTheme="majorHAnsi" w:cstheme="majorBidi"/>
      <w:i/>
      <w:iCs/>
      <w:color w:val="404040" w:themeColor="text1" w:themeTint="BF"/>
      <w:sz w:val="20"/>
      <w:szCs w:val="20"/>
      <w:lang w:val="en-US" w:eastAsia="es-EC"/>
    </w:rPr>
  </w:style>
  <w:style w:type="paragraph" w:styleId="Ttulo8">
    <w:name w:val="heading 8"/>
    <w:basedOn w:val="Normal"/>
    <w:next w:val="Normal"/>
    <w:link w:val="Ttulo8Car"/>
    <w:uiPriority w:val="9"/>
    <w:semiHidden/>
    <w:unhideWhenUsed/>
    <w:qFormat/>
    <w:rsid w:val="00491FAC"/>
    <w:pPr>
      <w:keepNext/>
      <w:keepLines/>
      <w:spacing w:before="200" w:after="0"/>
      <w:outlineLvl w:val="7"/>
    </w:pPr>
    <w:rPr>
      <w:rFonts w:asciiTheme="majorHAnsi" w:eastAsiaTheme="majorEastAsia" w:hAnsiTheme="majorHAnsi" w:cstheme="majorBidi"/>
      <w:color w:val="404040" w:themeColor="text1" w:themeTint="BF"/>
      <w:sz w:val="20"/>
      <w:szCs w:val="20"/>
      <w:lang w:eastAsia="es-EC"/>
    </w:rPr>
  </w:style>
  <w:style w:type="paragraph" w:styleId="Ttulo9">
    <w:name w:val="heading 9"/>
    <w:basedOn w:val="Normal"/>
    <w:next w:val="Normal"/>
    <w:link w:val="Ttulo9Car"/>
    <w:uiPriority w:val="9"/>
    <w:semiHidden/>
    <w:unhideWhenUsed/>
    <w:qFormat/>
    <w:rsid w:val="00A406EA"/>
    <w:pPr>
      <w:keepNext/>
      <w:keepLines/>
      <w:widowControl w:val="0"/>
      <w:autoSpaceDE w:val="0"/>
      <w:autoSpaceDN w:val="0"/>
      <w:adjustRightInd w:val="0"/>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val="en-U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347C"/>
    <w:rPr>
      <w:color w:val="0000FF" w:themeColor="hyperlink"/>
      <w:u w:val="single"/>
    </w:rPr>
  </w:style>
  <w:style w:type="paragraph" w:styleId="Sinespaciado">
    <w:name w:val="No Spacing"/>
    <w:link w:val="SinespaciadoCar"/>
    <w:uiPriority w:val="1"/>
    <w:rsid w:val="0017606E"/>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760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06E"/>
    <w:rPr>
      <w:rFonts w:ascii="Tahoma" w:hAnsi="Tahoma" w:cs="Tahoma"/>
      <w:sz w:val="16"/>
      <w:szCs w:val="16"/>
    </w:rPr>
  </w:style>
  <w:style w:type="character" w:customStyle="1" w:styleId="Ttulo1Car">
    <w:name w:val="Título 1 Car"/>
    <w:basedOn w:val="Fuentedeprrafopredeter"/>
    <w:link w:val="Ttulo1"/>
    <w:uiPriority w:val="9"/>
    <w:rsid w:val="00677D98"/>
    <w:rPr>
      <w:rFonts w:ascii="Times New Roman" w:eastAsia="Times New Roman" w:hAnsi="Times New Roman" w:cs="Times New Roman"/>
      <w:b/>
      <w:bCs/>
      <w:color w:val="000000" w:themeColor="text1"/>
      <w:sz w:val="28"/>
      <w:szCs w:val="28"/>
      <w:lang w:val="x-none" w:eastAsia="x-none"/>
    </w:rPr>
  </w:style>
  <w:style w:type="paragraph" w:customStyle="1" w:styleId="Default">
    <w:name w:val="Default"/>
    <w:rsid w:val="0017606E"/>
    <w:pPr>
      <w:autoSpaceDE w:val="0"/>
      <w:autoSpaceDN w:val="0"/>
      <w:adjustRightInd w:val="0"/>
      <w:spacing w:after="0" w:line="240" w:lineRule="auto"/>
    </w:pPr>
    <w:rPr>
      <w:rFonts w:ascii="Garamond" w:eastAsia="Times New Roman" w:hAnsi="Garamond" w:cs="Garamond"/>
      <w:color w:val="000000"/>
      <w:sz w:val="24"/>
      <w:szCs w:val="24"/>
      <w:lang w:val="es-ES" w:eastAsia="es-ES"/>
    </w:rPr>
  </w:style>
  <w:style w:type="character" w:styleId="Textoennegrita">
    <w:name w:val="Strong"/>
    <w:uiPriority w:val="22"/>
    <w:rsid w:val="0017606E"/>
    <w:rPr>
      <w:b/>
      <w:bCs/>
    </w:rPr>
  </w:style>
  <w:style w:type="paragraph" w:styleId="Textoindependiente">
    <w:name w:val="Body Text"/>
    <w:basedOn w:val="Normal"/>
    <w:link w:val="TextoindependienteCar"/>
    <w:rsid w:val="0017606E"/>
    <w:pPr>
      <w:spacing w:after="0" w:line="240" w:lineRule="auto"/>
      <w:ind w:right="-1701"/>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17606E"/>
    <w:rPr>
      <w:rFonts w:ascii="Arial" w:eastAsia="Times New Roman" w:hAnsi="Arial" w:cs="Times New Roman"/>
      <w:szCs w:val="20"/>
      <w:lang w:val="es-ES" w:eastAsia="es-ES"/>
    </w:rPr>
  </w:style>
  <w:style w:type="paragraph" w:styleId="Textonotapie">
    <w:name w:val="footnote text"/>
    <w:basedOn w:val="Normal"/>
    <w:link w:val="TextonotapieCar"/>
    <w:uiPriority w:val="99"/>
    <w:unhideWhenUsed/>
    <w:rsid w:val="009F3207"/>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9F3207"/>
    <w:rPr>
      <w:rFonts w:ascii="Calibri" w:eastAsia="Calibri" w:hAnsi="Calibri" w:cs="Times New Roman"/>
      <w:sz w:val="20"/>
      <w:szCs w:val="20"/>
      <w:lang w:val="x-none" w:eastAsia="x-none"/>
    </w:rPr>
  </w:style>
  <w:style w:type="character" w:styleId="Refdenotaalpie">
    <w:name w:val="footnote reference"/>
    <w:uiPriority w:val="99"/>
    <w:unhideWhenUsed/>
    <w:rsid w:val="009F3207"/>
    <w:rPr>
      <w:vertAlign w:val="superscript"/>
    </w:rPr>
  </w:style>
  <w:style w:type="paragraph" w:styleId="Encabezado">
    <w:name w:val="header"/>
    <w:basedOn w:val="Normal"/>
    <w:link w:val="EncabezadoCar"/>
    <w:uiPriority w:val="99"/>
    <w:unhideWhenUsed/>
    <w:rsid w:val="009F3207"/>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EncabezadoCar">
    <w:name w:val="Encabezado Car"/>
    <w:basedOn w:val="Fuentedeprrafopredeter"/>
    <w:link w:val="Encabezado"/>
    <w:uiPriority w:val="99"/>
    <w:rsid w:val="009F3207"/>
    <w:rPr>
      <w:rFonts w:ascii="Calibri" w:eastAsia="Calibri" w:hAnsi="Calibri" w:cs="Times New Roman"/>
      <w:sz w:val="20"/>
      <w:szCs w:val="20"/>
      <w:lang w:val="x-none" w:eastAsia="x-none"/>
    </w:rPr>
  </w:style>
  <w:style w:type="paragraph" w:styleId="Prrafodelista">
    <w:name w:val="List Paragraph"/>
    <w:basedOn w:val="Normal"/>
    <w:link w:val="PrrafodelistaCar"/>
    <w:uiPriority w:val="34"/>
    <w:rsid w:val="009F3207"/>
    <w:pPr>
      <w:spacing w:after="0"/>
      <w:ind w:left="708"/>
    </w:pPr>
    <w:rPr>
      <w:rFonts w:ascii="Calibri" w:eastAsia="Calibri" w:hAnsi="Calibri" w:cs="Times New Roman"/>
    </w:rPr>
  </w:style>
  <w:style w:type="character" w:customStyle="1" w:styleId="resulturl">
    <w:name w:val="result_url"/>
    <w:rsid w:val="009F3207"/>
  </w:style>
  <w:style w:type="paragraph" w:styleId="Piedepgina">
    <w:name w:val="footer"/>
    <w:basedOn w:val="Normal"/>
    <w:link w:val="PiedepginaCar"/>
    <w:uiPriority w:val="99"/>
    <w:unhideWhenUsed/>
    <w:rsid w:val="008217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751"/>
  </w:style>
  <w:style w:type="character" w:customStyle="1" w:styleId="st">
    <w:name w:val="st"/>
    <w:basedOn w:val="Fuentedeprrafopredeter"/>
    <w:rsid w:val="00E8020E"/>
  </w:style>
  <w:style w:type="table" w:styleId="Tablaconcuadrcula">
    <w:name w:val="Table Grid"/>
    <w:basedOn w:val="Tablanormal"/>
    <w:uiPriority w:val="59"/>
    <w:rsid w:val="00603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5134"/>
    <w:pPr>
      <w:spacing w:before="100" w:beforeAutospacing="1" w:after="100" w:afterAutospacing="1" w:line="240" w:lineRule="auto"/>
    </w:pPr>
    <w:rPr>
      <w:rFonts w:eastAsia="Times New Roman" w:cs="Times New Roman"/>
      <w:szCs w:val="24"/>
      <w:lang w:eastAsia="es-EC"/>
    </w:rPr>
  </w:style>
  <w:style w:type="character" w:customStyle="1" w:styleId="apple-converted-space">
    <w:name w:val="apple-converted-space"/>
    <w:basedOn w:val="Fuentedeprrafopredeter"/>
    <w:rsid w:val="003A2ECD"/>
  </w:style>
  <w:style w:type="paragraph" w:customStyle="1" w:styleId="bodytext">
    <w:name w:val="bodytext"/>
    <w:basedOn w:val="Normal"/>
    <w:rsid w:val="003A2ECD"/>
    <w:pPr>
      <w:spacing w:before="100" w:beforeAutospacing="1" w:after="100" w:afterAutospacing="1" w:line="240" w:lineRule="auto"/>
    </w:pPr>
    <w:rPr>
      <w:rFonts w:eastAsia="Times New Roman" w:cs="Times New Roman"/>
      <w:szCs w:val="24"/>
      <w:lang w:eastAsia="es-EC"/>
    </w:rPr>
  </w:style>
  <w:style w:type="character" w:customStyle="1" w:styleId="Ttulo2Car">
    <w:name w:val="Título 2 Car"/>
    <w:basedOn w:val="Fuentedeprrafopredeter"/>
    <w:link w:val="Ttulo2"/>
    <w:uiPriority w:val="9"/>
    <w:rsid w:val="00DE38F0"/>
    <w:rPr>
      <w:rFonts w:ascii="Times New Roman" w:eastAsiaTheme="majorEastAsia" w:hAnsi="Times New Roman" w:cstheme="majorBidi"/>
      <w:bCs/>
      <w:color w:val="000000" w:themeColor="text1"/>
      <w:sz w:val="24"/>
      <w:szCs w:val="26"/>
      <w:lang w:eastAsia="es-EC"/>
    </w:rPr>
  </w:style>
  <w:style w:type="character" w:customStyle="1" w:styleId="Ttulo4Car">
    <w:name w:val="Título 4 Car"/>
    <w:basedOn w:val="Fuentedeprrafopredeter"/>
    <w:link w:val="Ttulo4"/>
    <w:uiPriority w:val="9"/>
    <w:rsid w:val="00FC213F"/>
    <w:rPr>
      <w:rFonts w:ascii="Arial" w:eastAsiaTheme="majorEastAsia" w:hAnsi="Arial" w:cstheme="majorBidi"/>
      <w:bCs/>
      <w:i/>
      <w:iCs/>
      <w:color w:val="000000" w:themeColor="text1"/>
      <w:sz w:val="24"/>
      <w:lang w:eastAsia="es-EC"/>
    </w:rPr>
  </w:style>
  <w:style w:type="character" w:customStyle="1" w:styleId="apple-style-span">
    <w:name w:val="apple-style-span"/>
    <w:basedOn w:val="Fuentedeprrafopredeter"/>
    <w:rsid w:val="00EE6305"/>
  </w:style>
  <w:style w:type="character" w:customStyle="1" w:styleId="style16">
    <w:name w:val="style16"/>
    <w:basedOn w:val="Fuentedeprrafopredeter"/>
    <w:rsid w:val="00EE6305"/>
  </w:style>
  <w:style w:type="character" w:customStyle="1" w:styleId="b">
    <w:name w:val="b"/>
    <w:basedOn w:val="Fuentedeprrafopredeter"/>
    <w:rsid w:val="00EE6305"/>
  </w:style>
  <w:style w:type="paragraph" w:customStyle="1" w:styleId="EndNoteBibliography">
    <w:name w:val="EndNote Bibliography"/>
    <w:basedOn w:val="Normal"/>
    <w:link w:val="EndNoteBibliographyCar"/>
    <w:rsid w:val="00EB7A8E"/>
    <w:pPr>
      <w:spacing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EB7A8E"/>
    <w:rPr>
      <w:rFonts w:ascii="Calibri" w:hAnsi="Calibri" w:cs="Calibri"/>
      <w:noProof/>
      <w:lang w:val="en-US"/>
    </w:rPr>
  </w:style>
  <w:style w:type="character" w:customStyle="1" w:styleId="Ttulo3Car">
    <w:name w:val="Título 3 Car"/>
    <w:basedOn w:val="Fuentedeprrafopredeter"/>
    <w:link w:val="Ttulo3"/>
    <w:uiPriority w:val="9"/>
    <w:rsid w:val="005D10EC"/>
    <w:rPr>
      <w:rFonts w:ascii="Times New Roman" w:eastAsia="Times New Roman" w:hAnsi="Times New Roman" w:cs="Times New Roman"/>
      <w:bCs/>
      <w:color w:val="000000" w:themeColor="text1"/>
      <w:sz w:val="24"/>
      <w:szCs w:val="27"/>
      <w:lang w:eastAsia="es-EC"/>
    </w:rPr>
  </w:style>
  <w:style w:type="character" w:customStyle="1" w:styleId="Ttulo5Car">
    <w:name w:val="Título 5 Car"/>
    <w:basedOn w:val="Fuentedeprrafopredeter"/>
    <w:link w:val="Ttulo5"/>
    <w:uiPriority w:val="9"/>
    <w:rsid w:val="00491FAC"/>
    <w:rPr>
      <w:rFonts w:asciiTheme="majorHAnsi" w:eastAsiaTheme="majorEastAsia" w:hAnsiTheme="majorHAnsi" w:cstheme="majorBidi"/>
      <w:color w:val="243F60" w:themeColor="accent1" w:themeShade="7F"/>
      <w:lang w:eastAsia="es-EC"/>
    </w:rPr>
  </w:style>
  <w:style w:type="character" w:customStyle="1" w:styleId="Ttulo8Car">
    <w:name w:val="Título 8 Car"/>
    <w:basedOn w:val="Fuentedeprrafopredeter"/>
    <w:link w:val="Ttulo8"/>
    <w:uiPriority w:val="9"/>
    <w:semiHidden/>
    <w:rsid w:val="00491FAC"/>
    <w:rPr>
      <w:rFonts w:asciiTheme="majorHAnsi" w:eastAsiaTheme="majorEastAsia" w:hAnsiTheme="majorHAnsi" w:cstheme="majorBidi"/>
      <w:color w:val="404040" w:themeColor="text1" w:themeTint="BF"/>
      <w:sz w:val="20"/>
      <w:szCs w:val="20"/>
      <w:lang w:eastAsia="es-EC"/>
    </w:rPr>
  </w:style>
  <w:style w:type="character" w:customStyle="1" w:styleId="hps">
    <w:name w:val="hps"/>
    <w:basedOn w:val="Fuentedeprrafopredeter"/>
    <w:rsid w:val="00491FAC"/>
  </w:style>
  <w:style w:type="character" w:customStyle="1" w:styleId="ilad">
    <w:name w:val="il_ad"/>
    <w:basedOn w:val="Fuentedeprrafopredeter"/>
    <w:rsid w:val="00491FAC"/>
  </w:style>
  <w:style w:type="character" w:styleId="nfasis">
    <w:name w:val="Emphasis"/>
    <w:basedOn w:val="Fuentedeprrafopredeter"/>
    <w:uiPriority w:val="20"/>
    <w:rsid w:val="00491FAC"/>
    <w:rPr>
      <w:i/>
      <w:iCs/>
    </w:rPr>
  </w:style>
  <w:style w:type="character" w:customStyle="1" w:styleId="mw-headline">
    <w:name w:val="mw-headline"/>
    <w:basedOn w:val="Fuentedeprrafopredeter"/>
    <w:rsid w:val="00491FAC"/>
  </w:style>
  <w:style w:type="character" w:customStyle="1" w:styleId="editsection">
    <w:name w:val="editsection"/>
    <w:basedOn w:val="Fuentedeprrafopredeter"/>
    <w:rsid w:val="00491FAC"/>
  </w:style>
  <w:style w:type="character" w:customStyle="1" w:styleId="mw-cite-backlink">
    <w:name w:val="mw-cite-backlink"/>
    <w:basedOn w:val="Fuentedeprrafopredeter"/>
    <w:rsid w:val="00491FAC"/>
  </w:style>
  <w:style w:type="character" w:customStyle="1" w:styleId="reference-text">
    <w:name w:val="reference-text"/>
    <w:basedOn w:val="Fuentedeprrafopredeter"/>
    <w:rsid w:val="00491FAC"/>
  </w:style>
  <w:style w:type="paragraph" w:customStyle="1" w:styleId="IndicedeTablas">
    <w:name w:val="Indice de Tablas"/>
    <w:basedOn w:val="Default"/>
    <w:next w:val="Default"/>
    <w:uiPriority w:val="99"/>
    <w:rsid w:val="00491FAC"/>
    <w:rPr>
      <w:rFonts w:ascii="ECLKLO+Arial,Bold" w:eastAsiaTheme="minorEastAsia" w:hAnsi="ECLKLO+Arial,Bold" w:cstheme="minorBidi"/>
      <w:color w:val="auto"/>
      <w:lang w:val="es-EC" w:eastAsia="es-EC"/>
    </w:rPr>
  </w:style>
  <w:style w:type="paragraph" w:styleId="Textocomentario">
    <w:name w:val="annotation text"/>
    <w:basedOn w:val="Default"/>
    <w:next w:val="Default"/>
    <w:link w:val="TextocomentarioCar"/>
    <w:uiPriority w:val="99"/>
    <w:rsid w:val="00491FAC"/>
    <w:rPr>
      <w:rFonts w:ascii="ECLKLO+Arial,Bold" w:eastAsiaTheme="minorEastAsia" w:hAnsi="ECLKLO+Arial,Bold" w:cstheme="minorBidi"/>
      <w:color w:val="auto"/>
      <w:lang w:val="es-EC" w:eastAsia="es-EC"/>
    </w:rPr>
  </w:style>
  <w:style w:type="character" w:customStyle="1" w:styleId="TextocomentarioCar">
    <w:name w:val="Texto comentario Car"/>
    <w:basedOn w:val="Fuentedeprrafopredeter"/>
    <w:link w:val="Textocomentario"/>
    <w:uiPriority w:val="99"/>
    <w:rsid w:val="00491FAC"/>
    <w:rPr>
      <w:rFonts w:ascii="ECLKLO+Arial,Bold" w:eastAsiaTheme="minorEastAsia" w:hAnsi="ECLKLO+Arial,Bold"/>
      <w:sz w:val="24"/>
      <w:szCs w:val="24"/>
      <w:lang w:eastAsia="es-EC"/>
    </w:rPr>
  </w:style>
  <w:style w:type="character" w:customStyle="1" w:styleId="3dspelle">
    <w:name w:val="3dspelle"/>
    <w:basedOn w:val="Fuentedeprrafopredeter"/>
    <w:rsid w:val="00491FAC"/>
  </w:style>
  <w:style w:type="character" w:customStyle="1" w:styleId="i">
    <w:name w:val="i"/>
    <w:basedOn w:val="Fuentedeprrafopredeter"/>
    <w:rsid w:val="00491FAC"/>
  </w:style>
  <w:style w:type="paragraph" w:customStyle="1" w:styleId="definicion">
    <w:name w:val="definicion"/>
    <w:basedOn w:val="Normal"/>
    <w:rsid w:val="00491FAC"/>
    <w:pPr>
      <w:spacing w:before="100" w:beforeAutospacing="1" w:after="100" w:afterAutospacing="1" w:line="240" w:lineRule="auto"/>
    </w:pPr>
    <w:rPr>
      <w:rFonts w:eastAsia="Times New Roman" w:cs="Times New Roman"/>
      <w:szCs w:val="24"/>
      <w:lang w:eastAsia="es-EC"/>
    </w:rPr>
  </w:style>
  <w:style w:type="character" w:customStyle="1" w:styleId="AsuntodelcomentarioCar">
    <w:name w:val="Asunto del comentario Car"/>
    <w:basedOn w:val="TextocomentarioCar"/>
    <w:link w:val="Asuntodelcomentario"/>
    <w:uiPriority w:val="99"/>
    <w:semiHidden/>
    <w:rsid w:val="00491FAC"/>
    <w:rPr>
      <w:rFonts w:ascii="ECLKLO+Arial,Bold" w:eastAsiaTheme="minorEastAsia" w:hAnsi="ECLKLO+Arial,Bold"/>
      <w:b/>
      <w:bCs/>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491FAC"/>
    <w:pPr>
      <w:autoSpaceDE/>
      <w:autoSpaceDN/>
      <w:adjustRightInd/>
      <w:spacing w:after="200"/>
    </w:pPr>
    <w:rPr>
      <w:b/>
      <w:bCs/>
      <w:lang w:val="es-ES" w:eastAsia="es-ES"/>
    </w:rPr>
  </w:style>
  <w:style w:type="character" w:customStyle="1" w:styleId="AsuntodelcomentarioCar1">
    <w:name w:val="Asunto del comentario Car1"/>
    <w:basedOn w:val="TextocomentarioCar"/>
    <w:uiPriority w:val="99"/>
    <w:semiHidden/>
    <w:rsid w:val="00491FAC"/>
    <w:rPr>
      <w:rFonts w:ascii="ECLKLO+Arial,Bold" w:eastAsiaTheme="minorEastAsia" w:hAnsi="ECLKLO+Arial,Bold"/>
      <w:b/>
      <w:bCs/>
      <w:sz w:val="24"/>
      <w:szCs w:val="24"/>
      <w:lang w:eastAsia="es-EC"/>
    </w:rPr>
  </w:style>
  <w:style w:type="paragraph" w:styleId="Textosinformato">
    <w:name w:val="Plain Text"/>
    <w:basedOn w:val="Normal"/>
    <w:link w:val="TextosinformatoCar"/>
    <w:rsid w:val="00491FAC"/>
    <w:pPr>
      <w:spacing w:after="0" w:line="240" w:lineRule="auto"/>
    </w:pPr>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491FAC"/>
    <w:rPr>
      <w:rFonts w:ascii="Courier New" w:eastAsia="Times New Roman" w:hAnsi="Courier New" w:cs="Times New Roman"/>
      <w:sz w:val="20"/>
      <w:szCs w:val="20"/>
      <w:lang w:val="es-ES"/>
    </w:rPr>
  </w:style>
  <w:style w:type="paragraph" w:customStyle="1" w:styleId="Prrafodelista1">
    <w:name w:val="Párrafo de lista1"/>
    <w:basedOn w:val="Normal"/>
    <w:rsid w:val="00D278BF"/>
    <w:pPr>
      <w:suppressAutoHyphens/>
      <w:ind w:left="720"/>
    </w:pPr>
    <w:rPr>
      <w:rFonts w:ascii="Calibri" w:eastAsia="Times New Roman" w:hAnsi="Calibri" w:cs="Calibri"/>
      <w:lang w:val="en-US" w:eastAsia="zh-CN"/>
    </w:rPr>
  </w:style>
  <w:style w:type="paragraph" w:customStyle="1" w:styleId="datosautor">
    <w:name w:val="datos autor"/>
    <w:basedOn w:val="Normal"/>
    <w:link w:val="datosautorCar"/>
    <w:rsid w:val="00C775AE"/>
    <w:pPr>
      <w:spacing w:after="0" w:line="260" w:lineRule="exact"/>
      <w:ind w:left="709" w:right="799"/>
      <w:jc w:val="center"/>
    </w:pPr>
    <w:rPr>
      <w:rFonts w:ascii="ExclaimDB" w:eastAsia="Times New Roman" w:hAnsi="ExclaimDB" w:cs="Times New Roman"/>
      <w:bCs/>
      <w:sz w:val="16"/>
      <w:szCs w:val="24"/>
      <w:lang w:val="es-ES_tradnl" w:eastAsia="es-ES"/>
    </w:rPr>
  </w:style>
  <w:style w:type="paragraph" w:customStyle="1" w:styleId="palabrasclave">
    <w:name w:val="palabras clave"/>
    <w:basedOn w:val="Normal"/>
    <w:link w:val="palabrasclaveCar"/>
    <w:rsid w:val="00C775AE"/>
    <w:pPr>
      <w:spacing w:after="0"/>
      <w:ind w:left="567" w:right="390"/>
    </w:pPr>
    <w:rPr>
      <w:rFonts w:ascii="Perpetua" w:eastAsia="Times New Roman" w:hAnsi="Perpetua" w:cs="Times New Roman"/>
      <w:i/>
      <w:szCs w:val="24"/>
      <w:lang w:val="es-ES_tradnl" w:eastAsia="es-ES"/>
    </w:rPr>
  </w:style>
  <w:style w:type="paragraph" w:customStyle="1" w:styleId="Nombreautor">
    <w:name w:val="Nombre autor"/>
    <w:next w:val="Normal"/>
    <w:link w:val="NombreautorCar"/>
    <w:rsid w:val="00C775AE"/>
    <w:pPr>
      <w:spacing w:after="0" w:line="240" w:lineRule="auto"/>
      <w:jc w:val="center"/>
    </w:pPr>
    <w:rPr>
      <w:rFonts w:ascii="ExclaimDB" w:eastAsia="Times New Roman" w:hAnsi="ExclaimDB" w:cs="Times New Roman"/>
      <w:b/>
      <w:bCs/>
      <w:sz w:val="24"/>
      <w:szCs w:val="24"/>
      <w:lang w:val="es-ES_tradnl" w:eastAsia="es-ES"/>
    </w:rPr>
  </w:style>
  <w:style w:type="character" w:customStyle="1" w:styleId="datosautorCar">
    <w:name w:val="datos autor Car"/>
    <w:link w:val="datosautor"/>
    <w:rsid w:val="00C775AE"/>
    <w:rPr>
      <w:rFonts w:ascii="ExclaimDB" w:eastAsia="Times New Roman" w:hAnsi="ExclaimDB" w:cs="Times New Roman"/>
      <w:bCs/>
      <w:sz w:val="16"/>
      <w:szCs w:val="24"/>
      <w:lang w:val="es-ES_tradnl" w:eastAsia="es-ES"/>
    </w:rPr>
  </w:style>
  <w:style w:type="character" w:customStyle="1" w:styleId="NombreautorCar">
    <w:name w:val="Nombre autor Car"/>
    <w:link w:val="Nombreautor"/>
    <w:rsid w:val="00C775AE"/>
    <w:rPr>
      <w:rFonts w:ascii="ExclaimDB" w:eastAsia="Times New Roman" w:hAnsi="ExclaimDB" w:cs="Times New Roman"/>
      <w:b/>
      <w:bCs/>
      <w:sz w:val="24"/>
      <w:szCs w:val="24"/>
      <w:lang w:val="es-ES_tradnl" w:eastAsia="es-ES"/>
    </w:rPr>
  </w:style>
  <w:style w:type="paragraph" w:customStyle="1" w:styleId="Resumen">
    <w:name w:val="Resumen"/>
    <w:link w:val="ResumenCar"/>
    <w:qFormat/>
    <w:rsid w:val="00C2452E"/>
    <w:pPr>
      <w:spacing w:after="0" w:line="240" w:lineRule="auto"/>
      <w:ind w:left="567" w:right="567"/>
      <w:jc w:val="both"/>
    </w:pPr>
    <w:rPr>
      <w:rFonts w:ascii="Times New Roman" w:eastAsia="Times New Roman" w:hAnsi="Times New Roman" w:cs="Times New Roman"/>
      <w:sz w:val="20"/>
      <w:szCs w:val="24"/>
      <w:lang w:val="es-ES" w:eastAsia="es-ES"/>
    </w:rPr>
  </w:style>
  <w:style w:type="paragraph" w:customStyle="1" w:styleId="Cuerpodetexto">
    <w:name w:val="Cuerpo de texto"/>
    <w:basedOn w:val="palabrasclave"/>
    <w:link w:val="CuerpodetextoCar"/>
    <w:rsid w:val="00C775AE"/>
    <w:pPr>
      <w:spacing w:after="120" w:line="340" w:lineRule="exact"/>
    </w:pPr>
    <w:rPr>
      <w:i w:val="0"/>
      <w:szCs w:val="26"/>
    </w:rPr>
  </w:style>
  <w:style w:type="character" w:customStyle="1" w:styleId="ResumenCar">
    <w:name w:val="Resumen Car"/>
    <w:link w:val="Resumen"/>
    <w:rsid w:val="00C2452E"/>
    <w:rPr>
      <w:rFonts w:ascii="Times New Roman" w:eastAsia="Times New Roman" w:hAnsi="Times New Roman" w:cs="Times New Roman"/>
      <w:sz w:val="20"/>
      <w:szCs w:val="24"/>
      <w:lang w:val="es-ES" w:eastAsia="es-ES"/>
    </w:rPr>
  </w:style>
  <w:style w:type="character" w:customStyle="1" w:styleId="palabrasclaveCar">
    <w:name w:val="palabras clave Car"/>
    <w:link w:val="palabrasclave"/>
    <w:rsid w:val="00C775AE"/>
    <w:rPr>
      <w:rFonts w:ascii="Perpetua" w:eastAsia="Times New Roman" w:hAnsi="Perpetua" w:cs="Times New Roman"/>
      <w:i/>
      <w:szCs w:val="24"/>
      <w:lang w:val="es-ES_tradnl" w:eastAsia="es-ES"/>
    </w:rPr>
  </w:style>
  <w:style w:type="character" w:customStyle="1" w:styleId="CuerpodetextoCar">
    <w:name w:val="Cuerpo de texto Car"/>
    <w:link w:val="Cuerpodetexto"/>
    <w:rsid w:val="00C775AE"/>
    <w:rPr>
      <w:rFonts w:ascii="Perpetua" w:eastAsia="Times New Roman" w:hAnsi="Perpetua" w:cs="Times New Roman"/>
      <w:szCs w:val="26"/>
      <w:lang w:val="es-ES_tradnl" w:eastAsia="es-ES"/>
    </w:rPr>
  </w:style>
  <w:style w:type="paragraph" w:customStyle="1" w:styleId="Fuentegrfico">
    <w:name w:val="Fuente gráfico"/>
    <w:link w:val="FuentegrficoCar"/>
    <w:rsid w:val="00C775AE"/>
    <w:pPr>
      <w:spacing w:after="0" w:line="240" w:lineRule="auto"/>
      <w:ind w:left="567"/>
    </w:pPr>
    <w:rPr>
      <w:rFonts w:ascii="Perpetua" w:eastAsia="Times New Roman" w:hAnsi="Perpetua" w:cs="Times New Roman"/>
      <w:b/>
      <w:bCs/>
      <w:i/>
      <w:sz w:val="20"/>
      <w:szCs w:val="18"/>
      <w:lang w:val="es-ES_tradnl" w:eastAsia="es-ES"/>
    </w:rPr>
  </w:style>
  <w:style w:type="character" w:customStyle="1" w:styleId="FuentegrficoCar">
    <w:name w:val="Fuente gráfico Car"/>
    <w:link w:val="Fuentegrfico"/>
    <w:rsid w:val="00C775AE"/>
    <w:rPr>
      <w:rFonts w:ascii="Perpetua" w:eastAsia="Times New Roman" w:hAnsi="Perpetua" w:cs="Times New Roman"/>
      <w:b/>
      <w:bCs/>
      <w:i/>
      <w:sz w:val="20"/>
      <w:szCs w:val="18"/>
      <w:lang w:val="es-ES_tradnl" w:eastAsia="es-ES"/>
    </w:rPr>
  </w:style>
  <w:style w:type="paragraph" w:customStyle="1" w:styleId="TtulodelPaper">
    <w:name w:val="Título del Paper"/>
    <w:basedOn w:val="Ttulo1"/>
    <w:link w:val="TtulodelPaperCar"/>
    <w:rsid w:val="00C775AE"/>
    <w:pPr>
      <w:keepLines w:val="0"/>
      <w:spacing w:before="600" w:after="240" w:line="720" w:lineRule="exact"/>
      <w:ind w:left="357" w:right="357"/>
    </w:pPr>
    <w:rPr>
      <w:rFonts w:ascii="ExclaimDB" w:hAnsi="ExclaimDB" w:cs="Arial"/>
      <w:b w:val="0"/>
      <w:bCs w:val="0"/>
      <w:color w:val="auto"/>
      <w:kern w:val="32"/>
      <w:sz w:val="36"/>
      <w:szCs w:val="32"/>
      <w:lang w:val="es-ES_tradnl" w:eastAsia="es-ES"/>
    </w:rPr>
  </w:style>
  <w:style w:type="character" w:customStyle="1" w:styleId="TtulodelPaperCar">
    <w:name w:val="Título del Paper Car"/>
    <w:basedOn w:val="Fuentedeprrafopredeter"/>
    <w:link w:val="TtulodelPaper"/>
    <w:rsid w:val="00C775AE"/>
    <w:rPr>
      <w:rFonts w:ascii="ExclaimDB" w:eastAsia="Times New Roman" w:hAnsi="ExclaimDB" w:cs="Arial"/>
      <w:kern w:val="32"/>
      <w:sz w:val="36"/>
      <w:szCs w:val="32"/>
      <w:lang w:val="es-ES_tradnl" w:eastAsia="es-ES"/>
    </w:rPr>
  </w:style>
  <w:style w:type="paragraph" w:customStyle="1" w:styleId="Estilo2">
    <w:name w:val="Estilo2"/>
    <w:basedOn w:val="Ttulo2"/>
    <w:link w:val="Estilo2Car"/>
    <w:rsid w:val="00C775AE"/>
    <w:pPr>
      <w:keepLines w:val="0"/>
      <w:spacing w:before="360" w:after="240" w:line="400" w:lineRule="exact"/>
      <w:ind w:left="284" w:right="357"/>
    </w:pPr>
    <w:rPr>
      <w:rFonts w:ascii="ExclaimDB" w:eastAsia="Times New Roman" w:hAnsi="ExclaimDB" w:cs="Arial"/>
      <w:iCs/>
      <w:color w:val="auto"/>
      <w:sz w:val="32"/>
      <w:szCs w:val="32"/>
      <w:lang w:val="es-ES_tradnl" w:eastAsia="es-ES"/>
    </w:rPr>
  </w:style>
  <w:style w:type="paragraph" w:customStyle="1" w:styleId="Estilo3">
    <w:name w:val="Estilo3"/>
    <w:basedOn w:val="Ttulo3"/>
    <w:link w:val="Estilo3Car"/>
    <w:rsid w:val="00C775AE"/>
    <w:pPr>
      <w:keepNext/>
      <w:spacing w:before="360" w:after="240" w:line="400" w:lineRule="exact"/>
      <w:ind w:right="96"/>
    </w:pPr>
    <w:rPr>
      <w:rFonts w:ascii="ExclaimDB" w:hAnsi="ExclaimDB" w:cs="Arial"/>
      <w:bCs w:val="0"/>
      <w:i/>
      <w:iCs/>
      <w:sz w:val="28"/>
      <w:szCs w:val="26"/>
      <w:lang w:val="es-ES_tradnl" w:eastAsia="es-ES"/>
    </w:rPr>
  </w:style>
  <w:style w:type="character" w:customStyle="1" w:styleId="Estilo2Car">
    <w:name w:val="Estilo2 Car"/>
    <w:basedOn w:val="Fuentedeprrafopredeter"/>
    <w:link w:val="Estilo2"/>
    <w:rsid w:val="00C775AE"/>
    <w:rPr>
      <w:rFonts w:ascii="ExclaimDB" w:eastAsia="Times New Roman" w:hAnsi="ExclaimDB" w:cs="Arial"/>
      <w:b/>
      <w:bCs/>
      <w:iCs/>
      <w:sz w:val="32"/>
      <w:szCs w:val="32"/>
      <w:lang w:val="es-ES_tradnl" w:eastAsia="es-ES"/>
    </w:rPr>
  </w:style>
  <w:style w:type="character" w:customStyle="1" w:styleId="Estilo3Car">
    <w:name w:val="Estilo3 Car"/>
    <w:basedOn w:val="Fuentedeprrafopredeter"/>
    <w:link w:val="Estilo3"/>
    <w:rsid w:val="00C775AE"/>
    <w:rPr>
      <w:rFonts w:ascii="ExclaimDB" w:eastAsia="Times New Roman" w:hAnsi="ExclaimDB" w:cs="Arial"/>
      <w:b/>
      <w:i/>
      <w:iCs/>
      <w:sz w:val="28"/>
      <w:szCs w:val="26"/>
      <w:lang w:val="es-ES_tradnl" w:eastAsia="es-ES"/>
    </w:rPr>
  </w:style>
  <w:style w:type="character" w:customStyle="1" w:styleId="Ttulo6Car">
    <w:name w:val="Título 6 Car"/>
    <w:basedOn w:val="Fuentedeprrafopredeter"/>
    <w:link w:val="Ttulo6"/>
    <w:uiPriority w:val="9"/>
    <w:rsid w:val="00B2363B"/>
    <w:rPr>
      <w:rFonts w:asciiTheme="majorHAnsi" w:eastAsiaTheme="majorEastAsia" w:hAnsiTheme="majorHAnsi" w:cstheme="majorBidi"/>
      <w:i/>
      <w:iCs/>
      <w:color w:val="243F60" w:themeColor="accent1" w:themeShade="7F"/>
    </w:rPr>
  </w:style>
  <w:style w:type="table" w:styleId="Cuadrculamedia1-nfasis3">
    <w:name w:val="Medium Grid 1 Accent 3"/>
    <w:basedOn w:val="Tablanormal"/>
    <w:uiPriority w:val="67"/>
    <w:rsid w:val="00B2363B"/>
    <w:pPr>
      <w:spacing w:after="0" w:line="240" w:lineRule="auto"/>
    </w:pPr>
    <w:rPr>
      <w:lang w:val="es-E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Bibliografa">
    <w:name w:val="Bibliography"/>
    <w:basedOn w:val="Normal"/>
    <w:next w:val="Normal"/>
    <w:uiPriority w:val="37"/>
    <w:unhideWhenUsed/>
    <w:rsid w:val="00B2363B"/>
    <w:pPr>
      <w:spacing w:after="0" w:line="240" w:lineRule="auto"/>
    </w:pPr>
    <w:rPr>
      <w:rFonts w:eastAsia="Times New Roman" w:cs="Times New Roman"/>
      <w:szCs w:val="24"/>
      <w:lang w:val="es-ES" w:eastAsia="es-ES"/>
    </w:rPr>
  </w:style>
  <w:style w:type="character" w:customStyle="1" w:styleId="Ttulo7Car">
    <w:name w:val="Título 7 Car"/>
    <w:basedOn w:val="Fuentedeprrafopredeter"/>
    <w:link w:val="Ttulo7"/>
    <w:uiPriority w:val="9"/>
    <w:semiHidden/>
    <w:rsid w:val="00A406EA"/>
    <w:rPr>
      <w:rFonts w:asciiTheme="majorHAnsi" w:eastAsiaTheme="majorEastAsia" w:hAnsiTheme="majorHAnsi" w:cstheme="majorBidi"/>
      <w:i/>
      <w:iCs/>
      <w:color w:val="404040" w:themeColor="text1" w:themeTint="BF"/>
      <w:sz w:val="20"/>
      <w:szCs w:val="20"/>
      <w:lang w:val="en-US" w:eastAsia="es-EC"/>
    </w:rPr>
  </w:style>
  <w:style w:type="character" w:customStyle="1" w:styleId="Ttulo9Car">
    <w:name w:val="Título 9 Car"/>
    <w:basedOn w:val="Fuentedeprrafopredeter"/>
    <w:link w:val="Ttulo9"/>
    <w:uiPriority w:val="9"/>
    <w:semiHidden/>
    <w:rsid w:val="00A406EA"/>
    <w:rPr>
      <w:rFonts w:asciiTheme="majorHAnsi" w:eastAsiaTheme="majorEastAsia" w:hAnsiTheme="majorHAnsi" w:cstheme="majorBidi"/>
      <w:i/>
      <w:iCs/>
      <w:color w:val="404040" w:themeColor="text1" w:themeTint="BF"/>
      <w:sz w:val="20"/>
      <w:szCs w:val="20"/>
      <w:lang w:val="en-US" w:eastAsia="es-EC"/>
    </w:rPr>
  </w:style>
  <w:style w:type="table" w:customStyle="1" w:styleId="Sombreadoclaro-nfasis15">
    <w:name w:val="Sombreado claro - Énfasis 15"/>
    <w:basedOn w:val="Tablanormal"/>
    <w:uiPriority w:val="60"/>
    <w:rsid w:val="00A406EA"/>
    <w:pPr>
      <w:spacing w:after="0" w:line="240" w:lineRule="auto"/>
    </w:pPr>
    <w:rPr>
      <w:rFonts w:eastAsiaTheme="minorEastAsia"/>
      <w:color w:val="365F91" w:themeColor="accent1" w:themeShade="BF"/>
      <w:lang w:eastAsia="es-EC"/>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Descripcin">
    <w:name w:val="caption"/>
    <w:aliases w:val="Figura"/>
    <w:basedOn w:val="Normal"/>
    <w:next w:val="Normal"/>
    <w:uiPriority w:val="35"/>
    <w:unhideWhenUsed/>
    <w:rsid w:val="00336C3A"/>
    <w:pPr>
      <w:spacing w:line="240" w:lineRule="auto"/>
      <w:ind w:firstLine="720"/>
      <w:jc w:val="center"/>
    </w:pPr>
    <w:rPr>
      <w:rFonts w:eastAsia="SimSun"/>
      <w:bCs/>
      <w:sz w:val="20"/>
      <w:szCs w:val="18"/>
      <w:lang w:eastAsia="es-EC"/>
    </w:rPr>
  </w:style>
  <w:style w:type="paragraph" w:customStyle="1" w:styleId="boxtitle">
    <w:name w:val="boxtitle"/>
    <w:basedOn w:val="Normal"/>
    <w:rsid w:val="00A406EA"/>
    <w:pPr>
      <w:spacing w:before="100" w:beforeAutospacing="1" w:after="100" w:afterAutospacing="1" w:line="240" w:lineRule="auto"/>
    </w:pPr>
    <w:rPr>
      <w:rFonts w:eastAsia="Times New Roman" w:cs="Times New Roman"/>
      <w:szCs w:val="24"/>
      <w:lang w:eastAsia="es-EC"/>
    </w:rPr>
  </w:style>
  <w:style w:type="paragraph" w:customStyle="1" w:styleId="boxnewpara">
    <w:name w:val="boxnewpara"/>
    <w:basedOn w:val="Normal"/>
    <w:rsid w:val="00A406EA"/>
    <w:pPr>
      <w:spacing w:before="100" w:beforeAutospacing="1" w:after="100" w:afterAutospacing="1" w:line="240" w:lineRule="auto"/>
    </w:pPr>
    <w:rPr>
      <w:rFonts w:eastAsia="Times New Roman" w:cs="Times New Roman"/>
      <w:szCs w:val="24"/>
      <w:lang w:eastAsia="es-EC"/>
    </w:rPr>
  </w:style>
  <w:style w:type="paragraph" w:customStyle="1" w:styleId="tablehead">
    <w:name w:val="tablehead"/>
    <w:basedOn w:val="Normal"/>
    <w:rsid w:val="00A406EA"/>
    <w:pPr>
      <w:spacing w:before="100" w:beforeAutospacing="1" w:after="100" w:afterAutospacing="1" w:line="240" w:lineRule="auto"/>
    </w:pPr>
    <w:rPr>
      <w:rFonts w:eastAsia="Times New Roman" w:cs="Times New Roman"/>
      <w:szCs w:val="24"/>
      <w:lang w:eastAsia="es-EC"/>
    </w:rPr>
  </w:style>
  <w:style w:type="paragraph" w:customStyle="1" w:styleId="tablebody">
    <w:name w:val="tablebody"/>
    <w:basedOn w:val="Normal"/>
    <w:rsid w:val="00A406EA"/>
    <w:pPr>
      <w:spacing w:before="100" w:beforeAutospacing="1" w:after="100" w:afterAutospacing="1" w:line="240" w:lineRule="auto"/>
    </w:pPr>
    <w:rPr>
      <w:rFonts w:eastAsia="Times New Roman" w:cs="Times New Roman"/>
      <w:szCs w:val="24"/>
      <w:lang w:eastAsia="es-EC"/>
    </w:rPr>
  </w:style>
  <w:style w:type="table" w:styleId="Sombreadoclaro-nfasis4">
    <w:name w:val="Light Shading Accent 4"/>
    <w:basedOn w:val="Tablanormal"/>
    <w:uiPriority w:val="60"/>
    <w:rsid w:val="00A406EA"/>
    <w:pPr>
      <w:spacing w:after="0" w:line="240" w:lineRule="auto"/>
    </w:pPr>
    <w:rPr>
      <w:rFonts w:eastAsiaTheme="minorEastAsia"/>
      <w:color w:val="5F497A" w:themeColor="accent4" w:themeShade="BF"/>
      <w:lang w:eastAsia="es-EC"/>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6">
    <w:name w:val="Light Shading Accent 6"/>
    <w:basedOn w:val="Tablanormal"/>
    <w:uiPriority w:val="60"/>
    <w:rsid w:val="00A406EA"/>
    <w:pPr>
      <w:spacing w:after="0" w:line="240" w:lineRule="auto"/>
    </w:pPr>
    <w:rPr>
      <w:rFonts w:eastAsiaTheme="minorEastAsia"/>
      <w:color w:val="E36C0A" w:themeColor="accent6" w:themeShade="BF"/>
      <w:lang w:eastAsia="es-EC"/>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texto">
    <w:name w:val="texto"/>
    <w:basedOn w:val="Normal"/>
    <w:rsid w:val="00A406EA"/>
    <w:pPr>
      <w:spacing w:before="100" w:beforeAutospacing="1" w:after="100" w:afterAutospacing="1" w:line="240" w:lineRule="auto"/>
    </w:pPr>
    <w:rPr>
      <w:rFonts w:ascii="Geneva" w:eastAsia="Times New Roman" w:hAnsi="Geneva" w:cs="Times New Roman"/>
      <w:sz w:val="18"/>
      <w:szCs w:val="18"/>
      <w:lang w:eastAsia="es-EC"/>
    </w:rPr>
  </w:style>
  <w:style w:type="table" w:customStyle="1" w:styleId="Sombreadoclaro-nfasis12">
    <w:name w:val="Sombreado claro - Énfasis 12"/>
    <w:basedOn w:val="Tablanormal"/>
    <w:uiPriority w:val="60"/>
    <w:rsid w:val="00A406EA"/>
    <w:pPr>
      <w:spacing w:after="0" w:line="240" w:lineRule="auto"/>
    </w:pPr>
    <w:rPr>
      <w:rFonts w:eastAsiaTheme="minorEastAsia"/>
      <w:color w:val="365F91" w:themeColor="accent1" w:themeShade="BF"/>
      <w:lang w:val="es-ES" w:eastAsia="es-EC"/>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4">
    <w:name w:val="Sombreado claro - Énfasis 14"/>
    <w:basedOn w:val="Tablanormal"/>
    <w:uiPriority w:val="60"/>
    <w:rsid w:val="00A406EA"/>
    <w:pPr>
      <w:spacing w:after="0" w:line="240" w:lineRule="auto"/>
    </w:pPr>
    <w:rPr>
      <w:rFonts w:eastAsiaTheme="minorEastAsia"/>
      <w:color w:val="365F91" w:themeColor="accent1" w:themeShade="BF"/>
      <w:lang w:eastAsia="es-EC"/>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3">
    <w:name w:val="Sombreado claro - Énfasis 13"/>
    <w:basedOn w:val="Tablanormal"/>
    <w:uiPriority w:val="60"/>
    <w:rsid w:val="00A406EA"/>
    <w:pPr>
      <w:spacing w:after="0" w:line="240" w:lineRule="auto"/>
    </w:pPr>
    <w:rPr>
      <w:rFonts w:eastAsiaTheme="minorEastAsia"/>
      <w:color w:val="365F91" w:themeColor="accent1" w:themeShade="BF"/>
      <w:lang w:val="es-ES" w:eastAsia="es-EC"/>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A406EA"/>
    <w:pPr>
      <w:spacing w:after="0" w:line="240" w:lineRule="auto"/>
    </w:pPr>
    <w:rPr>
      <w:rFonts w:eastAsiaTheme="minorEastAsia"/>
      <w:sz w:val="20"/>
      <w:szCs w:val="20"/>
      <w:lang w:eastAsia="es-EC"/>
    </w:rPr>
  </w:style>
  <w:style w:type="character" w:customStyle="1" w:styleId="TextonotaalfinalCar">
    <w:name w:val="Texto nota al final Car"/>
    <w:basedOn w:val="Fuentedeprrafopredeter"/>
    <w:link w:val="Textonotaalfinal"/>
    <w:uiPriority w:val="99"/>
    <w:semiHidden/>
    <w:rsid w:val="00A406EA"/>
    <w:rPr>
      <w:rFonts w:eastAsiaTheme="minorEastAsia"/>
      <w:sz w:val="20"/>
      <w:szCs w:val="20"/>
      <w:lang w:eastAsia="es-EC"/>
    </w:rPr>
  </w:style>
  <w:style w:type="character" w:styleId="Refdenotaalfinal">
    <w:name w:val="endnote reference"/>
    <w:basedOn w:val="Fuentedeprrafopredeter"/>
    <w:uiPriority w:val="99"/>
    <w:semiHidden/>
    <w:unhideWhenUsed/>
    <w:rsid w:val="00A406EA"/>
    <w:rPr>
      <w:vertAlign w:val="superscript"/>
    </w:rPr>
  </w:style>
  <w:style w:type="paragraph" w:customStyle="1" w:styleId="textocontenido">
    <w:name w:val="texto_contenido"/>
    <w:basedOn w:val="Normal"/>
    <w:rsid w:val="00A406EA"/>
    <w:pPr>
      <w:spacing w:before="100" w:beforeAutospacing="1" w:after="100" w:afterAutospacing="1" w:line="240" w:lineRule="auto"/>
    </w:pPr>
    <w:rPr>
      <w:rFonts w:eastAsia="Times New Roman" w:cs="Times New Roman"/>
      <w:szCs w:val="24"/>
      <w:lang w:eastAsia="es-EC"/>
    </w:rPr>
  </w:style>
  <w:style w:type="character" w:customStyle="1" w:styleId="style1">
    <w:name w:val="style1"/>
    <w:basedOn w:val="Fuentedeprrafopredeter"/>
    <w:rsid w:val="00A406EA"/>
  </w:style>
  <w:style w:type="paragraph" w:customStyle="1" w:styleId="style11">
    <w:name w:val="style11"/>
    <w:basedOn w:val="Normal"/>
    <w:rsid w:val="00A406EA"/>
    <w:pPr>
      <w:spacing w:before="100" w:beforeAutospacing="1" w:after="100" w:afterAutospacing="1" w:line="240" w:lineRule="auto"/>
    </w:pPr>
    <w:rPr>
      <w:rFonts w:eastAsia="Times New Roman" w:cs="Times New Roman"/>
      <w:szCs w:val="24"/>
      <w:lang w:eastAsia="es-EC"/>
    </w:rPr>
  </w:style>
  <w:style w:type="character" w:customStyle="1" w:styleId="a">
    <w:name w:val="a"/>
    <w:basedOn w:val="Fuentedeprrafopredeter"/>
    <w:rsid w:val="00A406EA"/>
  </w:style>
  <w:style w:type="character" w:customStyle="1" w:styleId="fourgenhighlight">
    <w:name w:val="fourgen_highlight"/>
    <w:basedOn w:val="Fuentedeprrafopredeter"/>
    <w:rsid w:val="00A406EA"/>
  </w:style>
  <w:style w:type="character" w:customStyle="1" w:styleId="l6">
    <w:name w:val="l6"/>
    <w:basedOn w:val="Fuentedeprrafopredeter"/>
    <w:rsid w:val="00A406EA"/>
  </w:style>
  <w:style w:type="character" w:customStyle="1" w:styleId="l">
    <w:name w:val="l"/>
    <w:basedOn w:val="Fuentedeprrafopredeter"/>
    <w:rsid w:val="00A406EA"/>
  </w:style>
  <w:style w:type="paragraph" w:customStyle="1" w:styleId="tabletitle">
    <w:name w:val="tabletitle"/>
    <w:basedOn w:val="Normal"/>
    <w:rsid w:val="00A406EA"/>
    <w:pPr>
      <w:spacing w:before="100" w:beforeAutospacing="1" w:after="100" w:afterAutospacing="1" w:line="240" w:lineRule="auto"/>
    </w:pPr>
    <w:rPr>
      <w:rFonts w:eastAsia="Times New Roman" w:cs="Times New Roman"/>
      <w:szCs w:val="24"/>
      <w:lang w:eastAsia="es-EC"/>
    </w:rPr>
  </w:style>
  <w:style w:type="paragraph" w:customStyle="1" w:styleId="tablenote">
    <w:name w:val="tablenote"/>
    <w:basedOn w:val="Normal"/>
    <w:rsid w:val="00A406EA"/>
    <w:pPr>
      <w:spacing w:before="100" w:beforeAutospacing="1" w:after="100" w:afterAutospacing="1" w:line="240" w:lineRule="auto"/>
    </w:pPr>
    <w:rPr>
      <w:rFonts w:eastAsia="Times New Roman" w:cs="Times New Roman"/>
      <w:szCs w:val="24"/>
      <w:lang w:eastAsia="es-EC"/>
    </w:rPr>
  </w:style>
  <w:style w:type="table" w:styleId="Sombreadoclaro-nfasis5">
    <w:name w:val="Light Shading Accent 5"/>
    <w:basedOn w:val="Tablanormal"/>
    <w:uiPriority w:val="60"/>
    <w:rsid w:val="00A406EA"/>
    <w:pPr>
      <w:spacing w:after="0" w:line="240" w:lineRule="auto"/>
    </w:pPr>
    <w:rPr>
      <w:rFonts w:eastAsiaTheme="minorEastAsia"/>
      <w:color w:val="31849B" w:themeColor="accent5" w:themeShade="BF"/>
      <w:lang w:eastAsia="es-EC"/>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ombreadoclaro-nfasis11">
    <w:name w:val="Sombreado claro - Énfasis 11"/>
    <w:basedOn w:val="Tablanormal"/>
    <w:uiPriority w:val="60"/>
    <w:rsid w:val="00A406EA"/>
    <w:pPr>
      <w:spacing w:after="0" w:line="240" w:lineRule="auto"/>
    </w:pPr>
    <w:rPr>
      <w:rFonts w:eastAsiaTheme="minorEastAsia"/>
      <w:color w:val="365F91" w:themeColor="accent1" w:themeShade="BF"/>
      <w:lang w:val="es-ES" w:eastAsia="es-EC"/>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mall">
    <w:name w:val="small"/>
    <w:basedOn w:val="Fuentedeprrafopredeter"/>
    <w:rsid w:val="00A406EA"/>
  </w:style>
  <w:style w:type="character" w:customStyle="1" w:styleId="articleseparator">
    <w:name w:val="article_separator"/>
    <w:basedOn w:val="Fuentedeprrafopredeter"/>
    <w:rsid w:val="00A406EA"/>
  </w:style>
  <w:style w:type="table" w:styleId="Listamedia1-nfasis5">
    <w:name w:val="Medium List 1 Accent 5"/>
    <w:basedOn w:val="Tablanormal"/>
    <w:uiPriority w:val="65"/>
    <w:rsid w:val="00A406EA"/>
    <w:pPr>
      <w:spacing w:after="0" w:line="240" w:lineRule="auto"/>
    </w:pPr>
    <w:rPr>
      <w:rFonts w:eastAsiaTheme="minorEastAsia"/>
      <w:color w:val="000000" w:themeColor="text1"/>
      <w:lang w:val="es-ES" w:eastAsia="es-EC"/>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xl65">
    <w:name w:val="xl65"/>
    <w:basedOn w:val="Normal"/>
    <w:rsid w:val="00A4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EC"/>
    </w:rPr>
  </w:style>
  <w:style w:type="paragraph" w:customStyle="1" w:styleId="xl67">
    <w:name w:val="xl67"/>
    <w:basedOn w:val="Normal"/>
    <w:rsid w:val="00A4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es-EC"/>
    </w:rPr>
  </w:style>
  <w:style w:type="paragraph" w:customStyle="1" w:styleId="xl68">
    <w:name w:val="xl68"/>
    <w:basedOn w:val="Normal"/>
    <w:rsid w:val="00A406EA"/>
    <w:pPr>
      <w:spacing w:before="100" w:beforeAutospacing="1" w:after="100" w:afterAutospacing="1" w:line="240" w:lineRule="auto"/>
      <w:jc w:val="center"/>
    </w:pPr>
    <w:rPr>
      <w:rFonts w:eastAsia="Times New Roman" w:cs="Times New Roman"/>
      <w:b/>
      <w:bCs/>
      <w:szCs w:val="24"/>
      <w:lang w:eastAsia="es-EC"/>
    </w:rPr>
  </w:style>
  <w:style w:type="paragraph" w:customStyle="1" w:styleId="xl69">
    <w:name w:val="xl69"/>
    <w:basedOn w:val="Normal"/>
    <w:rsid w:val="00A406EA"/>
    <w:pPr>
      <w:spacing w:before="100" w:beforeAutospacing="1" w:after="100" w:afterAutospacing="1" w:line="240" w:lineRule="auto"/>
    </w:pPr>
    <w:rPr>
      <w:rFonts w:eastAsia="Times New Roman" w:cs="Times New Roman"/>
      <w:sz w:val="20"/>
      <w:szCs w:val="20"/>
      <w:lang w:eastAsia="es-EC"/>
    </w:rPr>
  </w:style>
  <w:style w:type="paragraph" w:customStyle="1" w:styleId="xl70">
    <w:name w:val="xl70"/>
    <w:basedOn w:val="Normal"/>
    <w:rsid w:val="00A406EA"/>
    <w:pPr>
      <w:spacing w:before="100" w:beforeAutospacing="1" w:after="100" w:afterAutospacing="1" w:line="240" w:lineRule="auto"/>
    </w:pPr>
    <w:rPr>
      <w:rFonts w:eastAsia="Times New Roman" w:cs="Times New Roman"/>
      <w:b/>
      <w:bCs/>
      <w:sz w:val="20"/>
      <w:szCs w:val="20"/>
      <w:lang w:eastAsia="es-EC"/>
    </w:rPr>
  </w:style>
  <w:style w:type="paragraph" w:customStyle="1" w:styleId="xl71">
    <w:name w:val="xl71"/>
    <w:basedOn w:val="Normal"/>
    <w:rsid w:val="00A406EA"/>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0"/>
      <w:szCs w:val="20"/>
      <w:lang w:eastAsia="es-EC"/>
    </w:rPr>
  </w:style>
  <w:style w:type="paragraph" w:customStyle="1" w:styleId="xl72">
    <w:name w:val="xl72"/>
    <w:basedOn w:val="Normal"/>
    <w:rsid w:val="00A406EA"/>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sz w:val="20"/>
      <w:szCs w:val="20"/>
      <w:lang w:eastAsia="es-EC"/>
    </w:rPr>
  </w:style>
  <w:style w:type="paragraph" w:customStyle="1" w:styleId="xl73">
    <w:name w:val="xl73"/>
    <w:basedOn w:val="Normal"/>
    <w:rsid w:val="00A406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0"/>
      <w:szCs w:val="20"/>
      <w:lang w:eastAsia="es-EC"/>
    </w:rPr>
  </w:style>
  <w:style w:type="paragraph" w:customStyle="1" w:styleId="xl74">
    <w:name w:val="xl74"/>
    <w:basedOn w:val="Normal"/>
    <w:rsid w:val="00A406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0"/>
      <w:szCs w:val="20"/>
      <w:lang w:eastAsia="es-EC"/>
    </w:rPr>
  </w:style>
  <w:style w:type="paragraph" w:customStyle="1" w:styleId="xl75">
    <w:name w:val="xl75"/>
    <w:basedOn w:val="Normal"/>
    <w:rsid w:val="00A406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0"/>
      <w:szCs w:val="20"/>
      <w:lang w:eastAsia="es-EC"/>
    </w:rPr>
  </w:style>
  <w:style w:type="paragraph" w:customStyle="1" w:styleId="xl76">
    <w:name w:val="xl76"/>
    <w:basedOn w:val="Normal"/>
    <w:rsid w:val="00A406E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eastAsia="es-EC"/>
    </w:rPr>
  </w:style>
  <w:style w:type="paragraph" w:customStyle="1" w:styleId="xl77">
    <w:name w:val="xl77"/>
    <w:basedOn w:val="Normal"/>
    <w:rsid w:val="00A406EA"/>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sz w:val="20"/>
      <w:szCs w:val="20"/>
      <w:lang w:eastAsia="es-EC"/>
    </w:rPr>
  </w:style>
  <w:style w:type="paragraph" w:customStyle="1" w:styleId="xl78">
    <w:name w:val="xl78"/>
    <w:basedOn w:val="Normal"/>
    <w:rsid w:val="00A406EA"/>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0"/>
      <w:szCs w:val="20"/>
      <w:lang w:eastAsia="es-EC"/>
    </w:rPr>
  </w:style>
  <w:style w:type="paragraph" w:customStyle="1" w:styleId="xl79">
    <w:name w:val="xl79"/>
    <w:basedOn w:val="Normal"/>
    <w:rsid w:val="00A4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EC"/>
    </w:rPr>
  </w:style>
  <w:style w:type="paragraph" w:customStyle="1" w:styleId="xl80">
    <w:name w:val="xl80"/>
    <w:basedOn w:val="Normal"/>
    <w:rsid w:val="00A4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EC"/>
    </w:rPr>
  </w:style>
  <w:style w:type="paragraph" w:customStyle="1" w:styleId="xl81">
    <w:name w:val="xl81"/>
    <w:basedOn w:val="Normal"/>
    <w:rsid w:val="00A4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lang w:eastAsia="es-EC"/>
    </w:rPr>
  </w:style>
  <w:style w:type="paragraph" w:customStyle="1" w:styleId="xl82">
    <w:name w:val="xl82"/>
    <w:basedOn w:val="Normal"/>
    <w:rsid w:val="00A4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EC"/>
    </w:rPr>
  </w:style>
  <w:style w:type="paragraph" w:customStyle="1" w:styleId="xl83">
    <w:name w:val="xl83"/>
    <w:basedOn w:val="Normal"/>
    <w:rsid w:val="00A406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es-EC"/>
    </w:rPr>
  </w:style>
  <w:style w:type="paragraph" w:customStyle="1" w:styleId="xl84">
    <w:name w:val="xl84"/>
    <w:basedOn w:val="Normal"/>
    <w:rsid w:val="00A406EA"/>
    <w:pPr>
      <w:spacing w:before="100" w:beforeAutospacing="1" w:after="100" w:afterAutospacing="1" w:line="240" w:lineRule="auto"/>
      <w:jc w:val="center"/>
    </w:pPr>
    <w:rPr>
      <w:rFonts w:eastAsia="Times New Roman" w:cs="Times New Roman"/>
      <w:b/>
      <w:bCs/>
      <w:szCs w:val="24"/>
      <w:lang w:eastAsia="es-EC"/>
    </w:rPr>
  </w:style>
  <w:style w:type="paragraph" w:customStyle="1" w:styleId="titulocontenido">
    <w:name w:val="titulo_contenido"/>
    <w:basedOn w:val="Normal"/>
    <w:rsid w:val="00A406EA"/>
    <w:pPr>
      <w:spacing w:before="150" w:after="100" w:afterAutospacing="1" w:line="225" w:lineRule="atLeast"/>
    </w:pPr>
    <w:rPr>
      <w:rFonts w:ascii="Verdana" w:eastAsia="Times New Roman" w:hAnsi="Verdana" w:cs="Times New Roman"/>
      <w:b/>
      <w:bCs/>
      <w:color w:val="4B5000"/>
      <w:sz w:val="21"/>
      <w:szCs w:val="21"/>
      <w:lang w:eastAsia="es-EC"/>
    </w:rPr>
  </w:style>
  <w:style w:type="paragraph" w:styleId="Tabladeilustraciones">
    <w:name w:val="table of figures"/>
    <w:basedOn w:val="Normal"/>
    <w:next w:val="Normal"/>
    <w:uiPriority w:val="99"/>
    <w:unhideWhenUsed/>
    <w:rsid w:val="00A406EA"/>
    <w:pPr>
      <w:spacing w:after="0"/>
    </w:pPr>
    <w:rPr>
      <w:rFonts w:eastAsiaTheme="minorEastAsia"/>
      <w:lang w:eastAsia="es-EC"/>
    </w:rPr>
  </w:style>
  <w:style w:type="table" w:styleId="Sombreadoclaro-nfasis3">
    <w:name w:val="Light Shading Accent 3"/>
    <w:basedOn w:val="Tablanormal"/>
    <w:uiPriority w:val="60"/>
    <w:rsid w:val="00A406EA"/>
    <w:pPr>
      <w:spacing w:after="0" w:line="240" w:lineRule="auto"/>
    </w:pPr>
    <w:rPr>
      <w:rFonts w:eastAsiaTheme="minorEastAsia"/>
      <w:color w:val="76923C" w:themeColor="accent3" w:themeShade="BF"/>
      <w:lang w:eastAsia="es-EC"/>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1">
    <w:name w:val="Sombreado claro1"/>
    <w:basedOn w:val="Tablanormal"/>
    <w:uiPriority w:val="60"/>
    <w:rsid w:val="00A406EA"/>
    <w:pPr>
      <w:spacing w:after="0" w:line="240" w:lineRule="auto"/>
    </w:pPr>
    <w:rPr>
      <w:rFonts w:eastAsiaTheme="minorEastAsia"/>
      <w:color w:val="000000" w:themeColor="text1" w:themeShade="BF"/>
      <w:lang w:eastAsia="es-EC"/>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tuloTDC">
    <w:name w:val="TOC Heading"/>
    <w:basedOn w:val="Ttulo1"/>
    <w:next w:val="Normal"/>
    <w:uiPriority w:val="39"/>
    <w:semiHidden/>
    <w:unhideWhenUsed/>
    <w:qFormat/>
    <w:rsid w:val="00A406EA"/>
    <w:pPr>
      <w:outlineLvl w:val="9"/>
    </w:pPr>
    <w:rPr>
      <w:rFonts w:asciiTheme="majorHAnsi" w:eastAsiaTheme="majorEastAsia" w:hAnsiTheme="majorHAnsi" w:cstheme="majorBidi"/>
      <w:color w:val="365F91" w:themeColor="accent1" w:themeShade="BF"/>
      <w:lang w:val="es-ES" w:eastAsia="en-US"/>
    </w:rPr>
  </w:style>
  <w:style w:type="paragraph" w:styleId="TDC2">
    <w:name w:val="toc 2"/>
    <w:basedOn w:val="Normal"/>
    <w:next w:val="Normal"/>
    <w:autoRedefine/>
    <w:uiPriority w:val="39"/>
    <w:unhideWhenUsed/>
    <w:rsid w:val="00A406EA"/>
    <w:pPr>
      <w:tabs>
        <w:tab w:val="right" w:leader="dot" w:pos="8210"/>
      </w:tabs>
      <w:spacing w:after="100"/>
      <w:ind w:left="220"/>
      <w:jc w:val="center"/>
    </w:pPr>
    <w:rPr>
      <w:rFonts w:eastAsiaTheme="minorEastAsia" w:cs="Times New Roman"/>
      <w:noProof/>
      <w:szCs w:val="24"/>
      <w:lang w:eastAsia="es-EC" w:bidi="en-US"/>
    </w:rPr>
  </w:style>
  <w:style w:type="paragraph" w:styleId="TDC1">
    <w:name w:val="toc 1"/>
    <w:basedOn w:val="Normal"/>
    <w:next w:val="Normal"/>
    <w:autoRedefine/>
    <w:uiPriority w:val="39"/>
    <w:unhideWhenUsed/>
    <w:rsid w:val="00A406EA"/>
    <w:pPr>
      <w:spacing w:after="100"/>
    </w:pPr>
    <w:rPr>
      <w:rFonts w:eastAsiaTheme="minorEastAsia"/>
      <w:lang w:eastAsia="es-EC"/>
    </w:rPr>
  </w:style>
  <w:style w:type="character" w:styleId="Hipervnculovisitado">
    <w:name w:val="FollowedHyperlink"/>
    <w:basedOn w:val="Fuentedeprrafopredeter"/>
    <w:uiPriority w:val="99"/>
    <w:semiHidden/>
    <w:unhideWhenUsed/>
    <w:rsid w:val="00A406EA"/>
    <w:rPr>
      <w:color w:val="800080"/>
      <w:u w:val="single"/>
    </w:rPr>
  </w:style>
  <w:style w:type="paragraph" w:customStyle="1" w:styleId="font5">
    <w:name w:val="font5"/>
    <w:basedOn w:val="Normal"/>
    <w:rsid w:val="00A406EA"/>
    <w:pPr>
      <w:spacing w:before="100" w:beforeAutospacing="1" w:after="100" w:afterAutospacing="1" w:line="240" w:lineRule="auto"/>
    </w:pPr>
    <w:rPr>
      <w:rFonts w:eastAsia="Times New Roman" w:cs="Times New Roman"/>
      <w:b/>
      <w:bCs/>
      <w:color w:val="000000"/>
      <w:sz w:val="16"/>
      <w:szCs w:val="16"/>
      <w:lang w:val="es-ES" w:eastAsia="es-ES"/>
    </w:rPr>
  </w:style>
  <w:style w:type="paragraph" w:customStyle="1" w:styleId="xl63">
    <w:name w:val="xl63"/>
    <w:basedOn w:val="Normal"/>
    <w:rsid w:val="00A406EA"/>
    <w:pPr>
      <w:spacing w:before="100" w:beforeAutospacing="1" w:after="100" w:afterAutospacing="1" w:line="240" w:lineRule="auto"/>
    </w:pPr>
    <w:rPr>
      <w:rFonts w:eastAsia="Times New Roman" w:cs="Times New Roman"/>
      <w:b/>
      <w:bCs/>
      <w:szCs w:val="24"/>
      <w:lang w:val="es-ES" w:eastAsia="es-ES"/>
    </w:rPr>
  </w:style>
  <w:style w:type="paragraph" w:customStyle="1" w:styleId="xl64">
    <w:name w:val="xl64"/>
    <w:basedOn w:val="Normal"/>
    <w:rsid w:val="00A406EA"/>
    <w:pPr>
      <w:spacing w:before="100" w:beforeAutospacing="1" w:after="100" w:afterAutospacing="1" w:line="240" w:lineRule="auto"/>
    </w:pPr>
    <w:rPr>
      <w:rFonts w:eastAsia="Times New Roman" w:cs="Times New Roman"/>
      <w:szCs w:val="24"/>
      <w:lang w:val="es-ES" w:eastAsia="es-ES"/>
    </w:rPr>
  </w:style>
  <w:style w:type="paragraph" w:customStyle="1" w:styleId="xl66">
    <w:name w:val="xl66"/>
    <w:basedOn w:val="Normal"/>
    <w:rsid w:val="00A406EA"/>
    <w:pPr>
      <w:spacing w:before="100" w:beforeAutospacing="1" w:after="100" w:afterAutospacing="1" w:line="240" w:lineRule="auto"/>
      <w:textAlignment w:val="top"/>
    </w:pPr>
    <w:rPr>
      <w:rFonts w:eastAsia="Times New Roman" w:cs="Times New Roman"/>
      <w:szCs w:val="24"/>
      <w:lang w:val="es-ES" w:eastAsia="es-ES"/>
    </w:rPr>
  </w:style>
  <w:style w:type="paragraph" w:customStyle="1" w:styleId="xl85">
    <w:name w:val="xl85"/>
    <w:basedOn w:val="Normal"/>
    <w:rsid w:val="00A406EA"/>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line="240" w:lineRule="auto"/>
    </w:pPr>
    <w:rPr>
      <w:rFonts w:eastAsia="Times New Roman" w:cs="Times New Roman"/>
      <w:sz w:val="16"/>
      <w:szCs w:val="16"/>
      <w:lang w:val="es-ES" w:eastAsia="es-ES"/>
    </w:rPr>
  </w:style>
  <w:style w:type="paragraph" w:customStyle="1" w:styleId="xl86">
    <w:name w:val="xl86"/>
    <w:basedOn w:val="Normal"/>
    <w:rsid w:val="00A406EA"/>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line="240" w:lineRule="auto"/>
    </w:pPr>
    <w:rPr>
      <w:rFonts w:eastAsia="Times New Roman" w:cs="Times New Roman"/>
      <w:sz w:val="16"/>
      <w:szCs w:val="16"/>
      <w:lang w:val="es-ES" w:eastAsia="es-ES"/>
    </w:rPr>
  </w:style>
  <w:style w:type="paragraph" w:customStyle="1" w:styleId="xl87">
    <w:name w:val="xl87"/>
    <w:basedOn w:val="Normal"/>
    <w:rsid w:val="00A406EA"/>
    <w:pPr>
      <w:pBdr>
        <w:top w:val="single" w:sz="4" w:space="0" w:color="auto"/>
        <w:left w:val="single" w:sz="4" w:space="0" w:color="auto"/>
        <w:bottom w:val="single" w:sz="8" w:space="0" w:color="auto"/>
        <w:right w:val="single" w:sz="8" w:space="0" w:color="auto"/>
      </w:pBdr>
      <w:shd w:val="clear" w:color="000000" w:fill="D7E4BC"/>
      <w:spacing w:before="100" w:beforeAutospacing="1" w:after="100" w:afterAutospacing="1" w:line="240" w:lineRule="auto"/>
    </w:pPr>
    <w:rPr>
      <w:rFonts w:eastAsia="Times New Roman" w:cs="Times New Roman"/>
      <w:sz w:val="16"/>
      <w:szCs w:val="16"/>
      <w:lang w:val="es-ES" w:eastAsia="es-ES"/>
    </w:rPr>
  </w:style>
  <w:style w:type="paragraph" w:customStyle="1" w:styleId="xl88">
    <w:name w:val="xl88"/>
    <w:basedOn w:val="Normal"/>
    <w:rsid w:val="00A406EA"/>
    <w:pPr>
      <w:pBdr>
        <w:top w:val="single" w:sz="8"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eastAsia="Times New Roman" w:cs="Times New Roman"/>
      <w:sz w:val="16"/>
      <w:szCs w:val="16"/>
      <w:lang w:val="es-ES" w:eastAsia="es-ES"/>
    </w:rPr>
  </w:style>
  <w:style w:type="paragraph" w:customStyle="1" w:styleId="xl89">
    <w:name w:val="xl89"/>
    <w:basedOn w:val="Normal"/>
    <w:rsid w:val="00A406E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eastAsia="Times New Roman" w:cs="Times New Roman"/>
      <w:sz w:val="16"/>
      <w:szCs w:val="16"/>
      <w:lang w:val="es-ES" w:eastAsia="es-ES"/>
    </w:rPr>
  </w:style>
  <w:style w:type="paragraph" w:customStyle="1" w:styleId="xl90">
    <w:name w:val="xl90"/>
    <w:basedOn w:val="Normal"/>
    <w:rsid w:val="00A406E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pPr>
    <w:rPr>
      <w:rFonts w:eastAsia="Times New Roman" w:cs="Times New Roman"/>
      <w:sz w:val="16"/>
      <w:szCs w:val="16"/>
      <w:lang w:val="es-ES" w:eastAsia="es-ES"/>
    </w:rPr>
  </w:style>
  <w:style w:type="paragraph" w:customStyle="1" w:styleId="xl91">
    <w:name w:val="xl91"/>
    <w:basedOn w:val="Normal"/>
    <w:rsid w:val="00A406EA"/>
    <w:pPr>
      <w:pBdr>
        <w:top w:val="single" w:sz="4" w:space="0" w:color="auto"/>
        <w:left w:val="single" w:sz="4" w:space="0" w:color="auto"/>
        <w:right w:val="single" w:sz="4" w:space="0" w:color="auto"/>
      </w:pBdr>
      <w:shd w:val="clear" w:color="000000" w:fill="D7E4BC"/>
      <w:spacing w:before="100" w:beforeAutospacing="1" w:after="100" w:afterAutospacing="1" w:line="240" w:lineRule="auto"/>
    </w:pPr>
    <w:rPr>
      <w:rFonts w:eastAsia="Times New Roman" w:cs="Times New Roman"/>
      <w:sz w:val="16"/>
      <w:szCs w:val="16"/>
      <w:lang w:val="es-ES" w:eastAsia="es-ES"/>
    </w:rPr>
  </w:style>
  <w:style w:type="paragraph" w:customStyle="1" w:styleId="xl92">
    <w:name w:val="xl92"/>
    <w:basedOn w:val="Normal"/>
    <w:rsid w:val="00A406E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top"/>
    </w:pPr>
    <w:rPr>
      <w:rFonts w:eastAsia="Times New Roman" w:cs="Times New Roman"/>
      <w:sz w:val="16"/>
      <w:szCs w:val="16"/>
      <w:lang w:val="es-ES" w:eastAsia="es-ES"/>
    </w:rPr>
  </w:style>
  <w:style w:type="paragraph" w:customStyle="1" w:styleId="xl93">
    <w:name w:val="xl93"/>
    <w:basedOn w:val="Normal"/>
    <w:rsid w:val="00A406EA"/>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line="240" w:lineRule="auto"/>
      <w:textAlignment w:val="top"/>
    </w:pPr>
    <w:rPr>
      <w:rFonts w:eastAsia="Times New Roman" w:cs="Times New Roman"/>
      <w:sz w:val="16"/>
      <w:szCs w:val="16"/>
      <w:lang w:val="es-ES" w:eastAsia="es-ES"/>
    </w:rPr>
  </w:style>
  <w:style w:type="paragraph" w:customStyle="1" w:styleId="xl94">
    <w:name w:val="xl94"/>
    <w:basedOn w:val="Normal"/>
    <w:rsid w:val="00A406EA"/>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line="240" w:lineRule="auto"/>
      <w:textAlignment w:val="top"/>
    </w:pPr>
    <w:rPr>
      <w:rFonts w:eastAsia="Times New Roman" w:cs="Times New Roman"/>
      <w:sz w:val="16"/>
      <w:szCs w:val="16"/>
      <w:lang w:val="es-ES" w:eastAsia="es-ES"/>
    </w:rPr>
  </w:style>
  <w:style w:type="paragraph" w:customStyle="1" w:styleId="xl95">
    <w:name w:val="xl95"/>
    <w:basedOn w:val="Normal"/>
    <w:rsid w:val="00A406EA"/>
    <w:pPr>
      <w:pBdr>
        <w:top w:val="single" w:sz="4" w:space="0" w:color="auto"/>
        <w:left w:val="single" w:sz="4" w:space="0" w:color="auto"/>
        <w:bottom w:val="single" w:sz="8" w:space="0" w:color="auto"/>
        <w:right w:val="single" w:sz="8" w:space="0" w:color="auto"/>
      </w:pBdr>
      <w:shd w:val="clear" w:color="000000" w:fill="D7E4BC"/>
      <w:spacing w:before="100" w:beforeAutospacing="1" w:after="100" w:afterAutospacing="1" w:line="240" w:lineRule="auto"/>
      <w:textAlignment w:val="top"/>
    </w:pPr>
    <w:rPr>
      <w:rFonts w:eastAsia="Times New Roman" w:cs="Times New Roman"/>
      <w:sz w:val="16"/>
      <w:szCs w:val="16"/>
      <w:lang w:val="es-ES" w:eastAsia="es-ES"/>
    </w:rPr>
  </w:style>
  <w:style w:type="paragraph" w:customStyle="1" w:styleId="xl96">
    <w:name w:val="xl96"/>
    <w:basedOn w:val="Normal"/>
    <w:rsid w:val="00A406EA"/>
    <w:pPr>
      <w:pBdr>
        <w:left w:val="single" w:sz="4" w:space="0" w:color="auto"/>
        <w:right w:val="single" w:sz="4" w:space="0" w:color="auto"/>
      </w:pBdr>
      <w:shd w:val="clear" w:color="000000" w:fill="D7E4BC"/>
      <w:spacing w:before="100" w:beforeAutospacing="1" w:after="100" w:afterAutospacing="1" w:line="240" w:lineRule="auto"/>
    </w:pPr>
    <w:rPr>
      <w:rFonts w:eastAsia="Times New Roman" w:cs="Times New Roman"/>
      <w:sz w:val="16"/>
      <w:szCs w:val="16"/>
      <w:lang w:val="es-ES" w:eastAsia="es-ES"/>
    </w:rPr>
  </w:style>
  <w:style w:type="paragraph" w:customStyle="1" w:styleId="xl97">
    <w:name w:val="xl97"/>
    <w:basedOn w:val="Normal"/>
    <w:rsid w:val="00A406EA"/>
    <w:pPr>
      <w:pBdr>
        <w:left w:val="single" w:sz="4" w:space="0" w:color="auto"/>
        <w:right w:val="single" w:sz="4" w:space="0" w:color="auto"/>
      </w:pBdr>
      <w:shd w:val="clear" w:color="000000" w:fill="D7E4BC"/>
      <w:spacing w:before="100" w:beforeAutospacing="1" w:after="100" w:afterAutospacing="1" w:line="240" w:lineRule="auto"/>
    </w:pPr>
    <w:rPr>
      <w:rFonts w:eastAsia="Times New Roman" w:cs="Times New Roman"/>
      <w:sz w:val="16"/>
      <w:szCs w:val="16"/>
      <w:lang w:val="es-ES" w:eastAsia="es-ES"/>
    </w:rPr>
  </w:style>
  <w:style w:type="paragraph" w:customStyle="1" w:styleId="xl98">
    <w:name w:val="xl98"/>
    <w:basedOn w:val="Normal"/>
    <w:rsid w:val="00A406EA"/>
    <w:pPr>
      <w:pBdr>
        <w:left w:val="single" w:sz="4" w:space="0" w:color="auto"/>
        <w:right w:val="single" w:sz="4" w:space="0" w:color="auto"/>
      </w:pBdr>
      <w:shd w:val="clear" w:color="000000" w:fill="D7E4BC"/>
      <w:spacing w:before="100" w:beforeAutospacing="1" w:after="100" w:afterAutospacing="1" w:line="240" w:lineRule="auto"/>
    </w:pPr>
    <w:rPr>
      <w:rFonts w:eastAsia="Times New Roman" w:cs="Times New Roman"/>
      <w:b/>
      <w:bCs/>
      <w:sz w:val="16"/>
      <w:szCs w:val="16"/>
      <w:lang w:val="es-ES" w:eastAsia="es-ES"/>
    </w:rPr>
  </w:style>
  <w:style w:type="paragraph" w:customStyle="1" w:styleId="xl99">
    <w:name w:val="xl99"/>
    <w:basedOn w:val="Normal"/>
    <w:rsid w:val="00A406EA"/>
    <w:pPr>
      <w:pBdr>
        <w:top w:val="single" w:sz="8" w:space="0" w:color="auto"/>
        <w:left w:val="single" w:sz="4" w:space="0" w:color="auto"/>
        <w:bottom w:val="single" w:sz="8" w:space="0" w:color="auto"/>
        <w:right w:val="single" w:sz="8" w:space="0" w:color="auto"/>
      </w:pBdr>
      <w:shd w:val="clear" w:color="000000" w:fill="D7E4BC"/>
      <w:spacing w:before="100" w:beforeAutospacing="1" w:after="100" w:afterAutospacing="1" w:line="240" w:lineRule="auto"/>
    </w:pPr>
    <w:rPr>
      <w:rFonts w:eastAsia="Times New Roman" w:cs="Times New Roman"/>
      <w:b/>
      <w:bCs/>
      <w:sz w:val="16"/>
      <w:szCs w:val="16"/>
      <w:lang w:val="es-ES" w:eastAsia="es-ES"/>
    </w:rPr>
  </w:style>
  <w:style w:type="paragraph" w:customStyle="1" w:styleId="xl100">
    <w:name w:val="xl100"/>
    <w:basedOn w:val="Normal"/>
    <w:rsid w:val="00A406EA"/>
    <w:pPr>
      <w:pBdr>
        <w:left w:val="single" w:sz="4" w:space="0" w:color="auto"/>
        <w:right w:val="single" w:sz="4" w:space="0" w:color="auto"/>
      </w:pBdr>
      <w:shd w:val="clear" w:color="000000" w:fill="D7E4BC"/>
      <w:spacing w:before="100" w:beforeAutospacing="1" w:after="100" w:afterAutospacing="1" w:line="240" w:lineRule="auto"/>
    </w:pPr>
    <w:rPr>
      <w:rFonts w:eastAsia="Times New Roman" w:cs="Times New Roman"/>
      <w:b/>
      <w:bCs/>
      <w:sz w:val="16"/>
      <w:szCs w:val="16"/>
      <w:lang w:val="es-ES" w:eastAsia="es-ES"/>
    </w:rPr>
  </w:style>
  <w:style w:type="paragraph" w:customStyle="1" w:styleId="xl101">
    <w:name w:val="xl101"/>
    <w:basedOn w:val="Normal"/>
    <w:rsid w:val="00A406EA"/>
    <w:pPr>
      <w:pBdr>
        <w:top w:val="single" w:sz="8" w:space="0" w:color="auto"/>
        <w:left w:val="single" w:sz="4" w:space="0" w:color="auto"/>
        <w:bottom w:val="single" w:sz="8" w:space="0" w:color="auto"/>
      </w:pBdr>
      <w:shd w:val="clear" w:color="000000" w:fill="D7E4BC"/>
      <w:spacing w:before="100" w:beforeAutospacing="1" w:after="100" w:afterAutospacing="1" w:line="240" w:lineRule="auto"/>
    </w:pPr>
    <w:rPr>
      <w:rFonts w:eastAsia="Times New Roman" w:cs="Times New Roman"/>
      <w:b/>
      <w:bCs/>
      <w:sz w:val="16"/>
      <w:szCs w:val="16"/>
      <w:lang w:val="es-ES" w:eastAsia="es-ES"/>
    </w:rPr>
  </w:style>
  <w:style w:type="paragraph" w:customStyle="1" w:styleId="xl102">
    <w:name w:val="xl102"/>
    <w:basedOn w:val="Normal"/>
    <w:rsid w:val="00A406EA"/>
    <w:pPr>
      <w:pBdr>
        <w:right w:val="single" w:sz="4" w:space="0" w:color="auto"/>
      </w:pBdr>
      <w:shd w:val="clear" w:color="000000" w:fill="D7E4BC"/>
      <w:spacing w:before="100" w:beforeAutospacing="1" w:after="100" w:afterAutospacing="1" w:line="240" w:lineRule="auto"/>
      <w:jc w:val="center"/>
    </w:pPr>
    <w:rPr>
      <w:rFonts w:eastAsia="Times New Roman" w:cs="Times New Roman"/>
      <w:b/>
      <w:bCs/>
      <w:sz w:val="16"/>
      <w:szCs w:val="16"/>
      <w:lang w:val="es-ES" w:eastAsia="es-ES"/>
    </w:rPr>
  </w:style>
  <w:style w:type="paragraph" w:customStyle="1" w:styleId="xl103">
    <w:name w:val="xl103"/>
    <w:basedOn w:val="Normal"/>
    <w:rsid w:val="00A406EA"/>
    <w:pPr>
      <w:pBdr>
        <w:left w:val="single" w:sz="4" w:space="0" w:color="auto"/>
        <w:right w:val="single" w:sz="4" w:space="0" w:color="auto"/>
      </w:pBdr>
      <w:shd w:val="clear" w:color="000000" w:fill="D7E4BC"/>
      <w:spacing w:before="100" w:beforeAutospacing="1" w:after="100" w:afterAutospacing="1" w:line="240" w:lineRule="auto"/>
      <w:jc w:val="center"/>
    </w:pPr>
    <w:rPr>
      <w:rFonts w:eastAsia="Times New Roman" w:cs="Times New Roman"/>
      <w:b/>
      <w:bCs/>
      <w:sz w:val="16"/>
      <w:szCs w:val="16"/>
      <w:lang w:val="es-ES" w:eastAsia="es-ES"/>
    </w:rPr>
  </w:style>
  <w:style w:type="paragraph" w:customStyle="1" w:styleId="xl104">
    <w:name w:val="xl104"/>
    <w:basedOn w:val="Normal"/>
    <w:rsid w:val="00A406EA"/>
    <w:pPr>
      <w:pBdr>
        <w:top w:val="single" w:sz="8" w:space="0" w:color="auto"/>
        <w:left w:val="single" w:sz="4" w:space="0" w:color="auto"/>
        <w:bottom w:val="single" w:sz="8" w:space="0" w:color="auto"/>
        <w:right w:val="single" w:sz="4" w:space="0" w:color="auto"/>
      </w:pBdr>
      <w:shd w:val="clear" w:color="000000" w:fill="D7E4BC"/>
      <w:spacing w:before="100" w:beforeAutospacing="1" w:after="100" w:afterAutospacing="1" w:line="240" w:lineRule="auto"/>
    </w:pPr>
    <w:rPr>
      <w:rFonts w:eastAsia="Times New Roman" w:cs="Times New Roman"/>
      <w:b/>
      <w:bCs/>
      <w:sz w:val="16"/>
      <w:szCs w:val="16"/>
      <w:lang w:val="es-ES" w:eastAsia="es-ES"/>
    </w:rPr>
  </w:style>
  <w:style w:type="paragraph" w:customStyle="1" w:styleId="xl105">
    <w:name w:val="xl105"/>
    <w:basedOn w:val="Normal"/>
    <w:rsid w:val="00A406EA"/>
    <w:pPr>
      <w:pBdr>
        <w:top w:val="single" w:sz="8" w:space="0" w:color="auto"/>
        <w:left w:val="single" w:sz="4" w:space="0" w:color="auto"/>
        <w:bottom w:val="single" w:sz="8" w:space="0" w:color="auto"/>
        <w:right w:val="single" w:sz="8" w:space="0" w:color="auto"/>
      </w:pBdr>
      <w:shd w:val="clear" w:color="000000" w:fill="D7E4BC"/>
      <w:spacing w:before="100" w:beforeAutospacing="1" w:after="100" w:afterAutospacing="1" w:line="240" w:lineRule="auto"/>
      <w:jc w:val="center"/>
    </w:pPr>
    <w:rPr>
      <w:rFonts w:eastAsia="Times New Roman" w:cs="Times New Roman"/>
      <w:b/>
      <w:bCs/>
      <w:sz w:val="16"/>
      <w:szCs w:val="16"/>
      <w:lang w:val="es-ES" w:eastAsia="es-ES"/>
    </w:rPr>
  </w:style>
  <w:style w:type="paragraph" w:customStyle="1" w:styleId="xl106">
    <w:name w:val="xl106"/>
    <w:basedOn w:val="Normal"/>
    <w:rsid w:val="00A406EA"/>
    <w:pPr>
      <w:spacing w:before="100" w:beforeAutospacing="1" w:after="100" w:afterAutospacing="1" w:line="240" w:lineRule="auto"/>
      <w:jc w:val="center"/>
    </w:pPr>
    <w:rPr>
      <w:rFonts w:eastAsia="Times New Roman" w:cs="Times New Roman"/>
      <w:b/>
      <w:bCs/>
      <w:sz w:val="16"/>
      <w:szCs w:val="16"/>
      <w:lang w:val="es-ES" w:eastAsia="es-ES"/>
    </w:rPr>
  </w:style>
  <w:style w:type="paragraph" w:customStyle="1" w:styleId="xl107">
    <w:name w:val="xl107"/>
    <w:basedOn w:val="Normal"/>
    <w:rsid w:val="00A406EA"/>
    <w:pPr>
      <w:spacing w:before="100" w:beforeAutospacing="1" w:after="100" w:afterAutospacing="1" w:line="240" w:lineRule="auto"/>
      <w:textAlignment w:val="top"/>
    </w:pPr>
    <w:rPr>
      <w:rFonts w:eastAsia="Times New Roman" w:cs="Times New Roman"/>
      <w:b/>
      <w:bCs/>
      <w:sz w:val="16"/>
      <w:szCs w:val="16"/>
      <w:lang w:val="es-ES" w:eastAsia="es-ES"/>
    </w:rPr>
  </w:style>
  <w:style w:type="paragraph" w:customStyle="1" w:styleId="xl108">
    <w:name w:val="xl108"/>
    <w:basedOn w:val="Normal"/>
    <w:rsid w:val="00A406EA"/>
    <w:pPr>
      <w:spacing w:before="100" w:beforeAutospacing="1" w:after="100" w:afterAutospacing="1" w:line="240" w:lineRule="auto"/>
    </w:pPr>
    <w:rPr>
      <w:rFonts w:eastAsia="Times New Roman" w:cs="Times New Roman"/>
      <w:b/>
      <w:bCs/>
      <w:sz w:val="16"/>
      <w:szCs w:val="16"/>
      <w:lang w:val="es-ES" w:eastAsia="es-ES"/>
    </w:rPr>
  </w:style>
  <w:style w:type="paragraph" w:customStyle="1" w:styleId="xl109">
    <w:name w:val="xl109"/>
    <w:basedOn w:val="Normal"/>
    <w:rsid w:val="00A406EA"/>
    <w:pPr>
      <w:pBdr>
        <w:top w:val="single" w:sz="8" w:space="0" w:color="auto"/>
        <w:left w:val="single" w:sz="8" w:space="0" w:color="auto"/>
        <w:right w:val="single" w:sz="4" w:space="0" w:color="auto"/>
      </w:pBdr>
      <w:shd w:val="clear" w:color="000000" w:fill="75923C"/>
      <w:spacing w:before="100" w:beforeAutospacing="1" w:after="100" w:afterAutospacing="1" w:line="240" w:lineRule="auto"/>
      <w:jc w:val="center"/>
      <w:textAlignment w:val="center"/>
    </w:pPr>
    <w:rPr>
      <w:rFonts w:eastAsia="Times New Roman" w:cs="Times New Roman"/>
      <w:b/>
      <w:bCs/>
      <w:color w:val="FFFFFF"/>
      <w:sz w:val="16"/>
      <w:szCs w:val="16"/>
      <w:lang w:val="es-ES" w:eastAsia="es-ES"/>
    </w:rPr>
  </w:style>
  <w:style w:type="paragraph" w:customStyle="1" w:styleId="xl110">
    <w:name w:val="xl110"/>
    <w:basedOn w:val="Normal"/>
    <w:rsid w:val="00A406EA"/>
    <w:pPr>
      <w:pBdr>
        <w:left w:val="single" w:sz="8" w:space="0" w:color="auto"/>
        <w:bottom w:val="single" w:sz="8" w:space="0" w:color="auto"/>
        <w:right w:val="single" w:sz="4" w:space="0" w:color="auto"/>
      </w:pBdr>
      <w:shd w:val="clear" w:color="000000" w:fill="75923C"/>
      <w:spacing w:before="100" w:beforeAutospacing="1" w:after="100" w:afterAutospacing="1" w:line="240" w:lineRule="auto"/>
      <w:jc w:val="center"/>
      <w:textAlignment w:val="center"/>
    </w:pPr>
    <w:rPr>
      <w:rFonts w:eastAsia="Times New Roman" w:cs="Times New Roman"/>
      <w:b/>
      <w:bCs/>
      <w:color w:val="FFFFFF"/>
      <w:sz w:val="16"/>
      <w:szCs w:val="16"/>
      <w:lang w:val="es-ES" w:eastAsia="es-ES"/>
    </w:rPr>
  </w:style>
  <w:style w:type="paragraph" w:customStyle="1" w:styleId="xl111">
    <w:name w:val="xl111"/>
    <w:basedOn w:val="Normal"/>
    <w:rsid w:val="00A406EA"/>
    <w:pPr>
      <w:pBdr>
        <w:top w:val="single" w:sz="8" w:space="0" w:color="auto"/>
        <w:left w:val="single" w:sz="4" w:space="0" w:color="auto"/>
        <w:right w:val="single" w:sz="4" w:space="0" w:color="auto"/>
      </w:pBdr>
      <w:shd w:val="clear" w:color="000000" w:fill="75923C"/>
      <w:spacing w:before="100" w:beforeAutospacing="1" w:after="100" w:afterAutospacing="1" w:line="240" w:lineRule="auto"/>
      <w:jc w:val="center"/>
      <w:textAlignment w:val="center"/>
    </w:pPr>
    <w:rPr>
      <w:rFonts w:eastAsia="Times New Roman" w:cs="Times New Roman"/>
      <w:b/>
      <w:bCs/>
      <w:color w:val="FFFFFF"/>
      <w:sz w:val="16"/>
      <w:szCs w:val="16"/>
      <w:lang w:val="es-ES" w:eastAsia="es-ES"/>
    </w:rPr>
  </w:style>
  <w:style w:type="paragraph" w:customStyle="1" w:styleId="xl112">
    <w:name w:val="xl112"/>
    <w:basedOn w:val="Normal"/>
    <w:rsid w:val="00A406EA"/>
    <w:pPr>
      <w:pBdr>
        <w:left w:val="single" w:sz="4" w:space="0" w:color="auto"/>
        <w:bottom w:val="single" w:sz="8" w:space="0" w:color="auto"/>
        <w:right w:val="single" w:sz="4" w:space="0" w:color="auto"/>
      </w:pBdr>
      <w:shd w:val="clear" w:color="000000" w:fill="75923C"/>
      <w:spacing w:before="100" w:beforeAutospacing="1" w:after="100" w:afterAutospacing="1" w:line="240" w:lineRule="auto"/>
      <w:jc w:val="center"/>
      <w:textAlignment w:val="center"/>
    </w:pPr>
    <w:rPr>
      <w:rFonts w:eastAsia="Times New Roman" w:cs="Times New Roman"/>
      <w:b/>
      <w:bCs/>
      <w:color w:val="FFFFFF"/>
      <w:sz w:val="16"/>
      <w:szCs w:val="16"/>
      <w:lang w:val="es-ES" w:eastAsia="es-ES"/>
    </w:rPr>
  </w:style>
  <w:style w:type="paragraph" w:customStyle="1" w:styleId="xl113">
    <w:name w:val="xl113"/>
    <w:basedOn w:val="Normal"/>
    <w:rsid w:val="00A406EA"/>
    <w:pPr>
      <w:pBdr>
        <w:top w:val="single" w:sz="8" w:space="0" w:color="auto"/>
        <w:left w:val="single" w:sz="4" w:space="0" w:color="auto"/>
        <w:bottom w:val="single" w:sz="4" w:space="0" w:color="auto"/>
      </w:pBdr>
      <w:shd w:val="clear" w:color="000000" w:fill="75923C"/>
      <w:spacing w:before="100" w:beforeAutospacing="1" w:after="100" w:afterAutospacing="1" w:line="240" w:lineRule="auto"/>
      <w:jc w:val="center"/>
      <w:textAlignment w:val="center"/>
    </w:pPr>
    <w:rPr>
      <w:rFonts w:eastAsia="Times New Roman" w:cs="Times New Roman"/>
      <w:b/>
      <w:bCs/>
      <w:color w:val="FFFFFF"/>
      <w:sz w:val="16"/>
      <w:szCs w:val="16"/>
      <w:lang w:val="es-ES" w:eastAsia="es-ES"/>
    </w:rPr>
  </w:style>
  <w:style w:type="paragraph" w:customStyle="1" w:styleId="xl114">
    <w:name w:val="xl114"/>
    <w:basedOn w:val="Normal"/>
    <w:rsid w:val="00A406EA"/>
    <w:pPr>
      <w:pBdr>
        <w:top w:val="single" w:sz="8" w:space="0" w:color="auto"/>
        <w:bottom w:val="single" w:sz="4" w:space="0" w:color="auto"/>
      </w:pBdr>
      <w:shd w:val="clear" w:color="000000" w:fill="75923C"/>
      <w:spacing w:before="100" w:beforeAutospacing="1" w:after="100" w:afterAutospacing="1" w:line="240" w:lineRule="auto"/>
      <w:jc w:val="center"/>
      <w:textAlignment w:val="center"/>
    </w:pPr>
    <w:rPr>
      <w:rFonts w:eastAsia="Times New Roman" w:cs="Times New Roman"/>
      <w:b/>
      <w:bCs/>
      <w:color w:val="FFFFFF"/>
      <w:sz w:val="16"/>
      <w:szCs w:val="16"/>
      <w:lang w:val="es-ES" w:eastAsia="es-ES"/>
    </w:rPr>
  </w:style>
  <w:style w:type="paragraph" w:customStyle="1" w:styleId="xl115">
    <w:name w:val="xl115"/>
    <w:basedOn w:val="Normal"/>
    <w:rsid w:val="00A406EA"/>
    <w:pPr>
      <w:pBdr>
        <w:top w:val="single" w:sz="8" w:space="0" w:color="auto"/>
        <w:left w:val="single" w:sz="4" w:space="0" w:color="auto"/>
        <w:right w:val="single" w:sz="8" w:space="0" w:color="auto"/>
      </w:pBdr>
      <w:shd w:val="clear" w:color="000000" w:fill="75923C"/>
      <w:spacing w:before="100" w:beforeAutospacing="1" w:after="100" w:afterAutospacing="1" w:line="240" w:lineRule="auto"/>
      <w:jc w:val="center"/>
      <w:textAlignment w:val="center"/>
    </w:pPr>
    <w:rPr>
      <w:rFonts w:eastAsia="Times New Roman" w:cs="Times New Roman"/>
      <w:b/>
      <w:bCs/>
      <w:color w:val="FFFFFF"/>
      <w:sz w:val="16"/>
      <w:szCs w:val="16"/>
      <w:lang w:val="es-ES" w:eastAsia="es-ES"/>
    </w:rPr>
  </w:style>
  <w:style w:type="paragraph" w:customStyle="1" w:styleId="xl116">
    <w:name w:val="xl116"/>
    <w:basedOn w:val="Normal"/>
    <w:rsid w:val="00A406EA"/>
    <w:pPr>
      <w:pBdr>
        <w:left w:val="single" w:sz="4" w:space="0" w:color="auto"/>
        <w:bottom w:val="single" w:sz="8" w:space="0" w:color="auto"/>
        <w:right w:val="single" w:sz="8" w:space="0" w:color="auto"/>
      </w:pBdr>
      <w:shd w:val="clear" w:color="000000" w:fill="75923C"/>
      <w:spacing w:before="100" w:beforeAutospacing="1" w:after="100" w:afterAutospacing="1" w:line="240" w:lineRule="auto"/>
      <w:jc w:val="center"/>
      <w:textAlignment w:val="center"/>
    </w:pPr>
    <w:rPr>
      <w:rFonts w:eastAsia="Times New Roman" w:cs="Times New Roman"/>
      <w:b/>
      <w:bCs/>
      <w:color w:val="FFFFFF"/>
      <w:sz w:val="16"/>
      <w:szCs w:val="16"/>
      <w:lang w:val="es-ES" w:eastAsia="es-ES"/>
    </w:rPr>
  </w:style>
  <w:style w:type="paragraph" w:customStyle="1" w:styleId="xl117">
    <w:name w:val="xl117"/>
    <w:basedOn w:val="Normal"/>
    <w:rsid w:val="00A406EA"/>
    <w:pPr>
      <w:pBdr>
        <w:top w:val="single" w:sz="8" w:space="0" w:color="auto"/>
        <w:left w:val="single" w:sz="4" w:space="0" w:color="auto"/>
        <w:right w:val="single" w:sz="4" w:space="0" w:color="auto"/>
      </w:pBdr>
      <w:shd w:val="clear" w:color="000000" w:fill="D7E4BC"/>
      <w:spacing w:before="100" w:beforeAutospacing="1" w:after="100" w:afterAutospacing="1" w:line="240" w:lineRule="auto"/>
      <w:textAlignment w:val="center"/>
    </w:pPr>
    <w:rPr>
      <w:rFonts w:eastAsia="Times New Roman" w:cs="Times New Roman"/>
      <w:sz w:val="16"/>
      <w:szCs w:val="16"/>
      <w:lang w:val="es-ES" w:eastAsia="es-ES"/>
    </w:rPr>
  </w:style>
  <w:style w:type="paragraph" w:customStyle="1" w:styleId="xl118">
    <w:name w:val="xl118"/>
    <w:basedOn w:val="Normal"/>
    <w:rsid w:val="00A406EA"/>
    <w:pPr>
      <w:pBdr>
        <w:left w:val="single" w:sz="4" w:space="0" w:color="auto"/>
        <w:right w:val="single" w:sz="4" w:space="0" w:color="auto"/>
      </w:pBdr>
      <w:shd w:val="clear" w:color="000000" w:fill="D7E4BC"/>
      <w:spacing w:before="100" w:beforeAutospacing="1" w:after="100" w:afterAutospacing="1" w:line="240" w:lineRule="auto"/>
      <w:textAlignment w:val="center"/>
    </w:pPr>
    <w:rPr>
      <w:rFonts w:eastAsia="Times New Roman" w:cs="Times New Roman"/>
      <w:sz w:val="16"/>
      <w:szCs w:val="16"/>
      <w:lang w:val="es-ES" w:eastAsia="es-ES"/>
    </w:rPr>
  </w:style>
  <w:style w:type="paragraph" w:customStyle="1" w:styleId="xl119">
    <w:name w:val="xl119"/>
    <w:basedOn w:val="Normal"/>
    <w:rsid w:val="00A406EA"/>
    <w:pPr>
      <w:pBdr>
        <w:left w:val="single" w:sz="4" w:space="0" w:color="auto"/>
        <w:bottom w:val="single" w:sz="8" w:space="0" w:color="auto"/>
        <w:right w:val="single" w:sz="4" w:space="0" w:color="auto"/>
      </w:pBdr>
      <w:shd w:val="clear" w:color="000000" w:fill="D7E4BC"/>
      <w:spacing w:before="100" w:beforeAutospacing="1" w:after="100" w:afterAutospacing="1" w:line="240" w:lineRule="auto"/>
      <w:textAlignment w:val="center"/>
    </w:pPr>
    <w:rPr>
      <w:rFonts w:eastAsia="Times New Roman" w:cs="Times New Roman"/>
      <w:sz w:val="16"/>
      <w:szCs w:val="16"/>
      <w:lang w:val="es-ES" w:eastAsia="es-ES"/>
    </w:rPr>
  </w:style>
  <w:style w:type="paragraph" w:customStyle="1" w:styleId="xl120">
    <w:name w:val="xl120"/>
    <w:basedOn w:val="Normal"/>
    <w:rsid w:val="00A406EA"/>
    <w:pPr>
      <w:pBdr>
        <w:top w:val="single" w:sz="8"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cs="Times New Roman"/>
      <w:sz w:val="16"/>
      <w:szCs w:val="16"/>
      <w:lang w:val="es-ES" w:eastAsia="es-ES"/>
    </w:rPr>
  </w:style>
  <w:style w:type="paragraph" w:customStyle="1" w:styleId="xl121">
    <w:name w:val="xl121"/>
    <w:basedOn w:val="Normal"/>
    <w:rsid w:val="00A406EA"/>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cs="Times New Roman"/>
      <w:sz w:val="16"/>
      <w:szCs w:val="16"/>
      <w:lang w:val="es-ES" w:eastAsia="es-ES"/>
    </w:rPr>
  </w:style>
  <w:style w:type="paragraph" w:customStyle="1" w:styleId="xl122">
    <w:name w:val="xl122"/>
    <w:basedOn w:val="Normal"/>
    <w:rsid w:val="00A406EA"/>
    <w:pPr>
      <w:pBdr>
        <w:left w:val="single" w:sz="4" w:space="0" w:color="auto"/>
        <w:bottom w:val="single" w:sz="8" w:space="0" w:color="auto"/>
        <w:right w:val="single" w:sz="4" w:space="0" w:color="auto"/>
      </w:pBdr>
      <w:shd w:val="clear" w:color="000000" w:fill="D7E4BC"/>
      <w:spacing w:before="100" w:beforeAutospacing="1" w:after="100" w:afterAutospacing="1" w:line="240" w:lineRule="auto"/>
      <w:jc w:val="center"/>
      <w:textAlignment w:val="center"/>
    </w:pPr>
    <w:rPr>
      <w:rFonts w:eastAsia="Times New Roman" w:cs="Times New Roman"/>
      <w:sz w:val="16"/>
      <w:szCs w:val="16"/>
      <w:lang w:val="es-ES" w:eastAsia="es-ES"/>
    </w:rPr>
  </w:style>
  <w:style w:type="paragraph" w:customStyle="1" w:styleId="xl123">
    <w:name w:val="xl123"/>
    <w:basedOn w:val="Normal"/>
    <w:rsid w:val="00A406EA"/>
    <w:pPr>
      <w:pBdr>
        <w:top w:val="single" w:sz="8" w:space="0" w:color="auto"/>
        <w:left w:val="single" w:sz="4" w:space="0" w:color="auto"/>
        <w:bottom w:val="single" w:sz="8" w:space="0" w:color="auto"/>
        <w:right w:val="single" w:sz="4" w:space="0" w:color="auto"/>
      </w:pBdr>
      <w:shd w:val="clear" w:color="000000" w:fill="D7E4BC"/>
      <w:spacing w:before="100" w:beforeAutospacing="1" w:after="100" w:afterAutospacing="1" w:line="240" w:lineRule="auto"/>
      <w:jc w:val="center"/>
    </w:pPr>
    <w:rPr>
      <w:rFonts w:eastAsia="Times New Roman" w:cs="Times New Roman"/>
      <w:b/>
      <w:bCs/>
      <w:sz w:val="16"/>
      <w:szCs w:val="16"/>
      <w:lang w:val="es-ES" w:eastAsia="es-ES"/>
    </w:rPr>
  </w:style>
  <w:style w:type="paragraph" w:customStyle="1" w:styleId="xl124">
    <w:name w:val="xl124"/>
    <w:basedOn w:val="Normal"/>
    <w:rsid w:val="00A406EA"/>
    <w:pPr>
      <w:pBdr>
        <w:left w:val="single" w:sz="4" w:space="0" w:color="auto"/>
      </w:pBdr>
      <w:shd w:val="clear" w:color="000000" w:fill="D7E4BC"/>
      <w:spacing w:before="100" w:beforeAutospacing="1" w:after="100" w:afterAutospacing="1" w:line="240" w:lineRule="auto"/>
      <w:jc w:val="center"/>
    </w:pPr>
    <w:rPr>
      <w:rFonts w:eastAsia="Times New Roman" w:cs="Times New Roman"/>
      <w:sz w:val="16"/>
      <w:szCs w:val="16"/>
      <w:lang w:val="es-ES" w:eastAsia="es-ES"/>
    </w:rPr>
  </w:style>
  <w:style w:type="paragraph" w:customStyle="1" w:styleId="xl125">
    <w:name w:val="xl125"/>
    <w:basedOn w:val="Normal"/>
    <w:rsid w:val="00A406EA"/>
    <w:pPr>
      <w:shd w:val="clear" w:color="000000" w:fill="D7E4BC"/>
      <w:spacing w:before="100" w:beforeAutospacing="1" w:after="100" w:afterAutospacing="1" w:line="240" w:lineRule="auto"/>
      <w:jc w:val="center"/>
    </w:pPr>
    <w:rPr>
      <w:rFonts w:eastAsia="Times New Roman" w:cs="Times New Roman"/>
      <w:sz w:val="16"/>
      <w:szCs w:val="16"/>
      <w:lang w:val="es-ES" w:eastAsia="es-ES"/>
    </w:rPr>
  </w:style>
  <w:style w:type="paragraph" w:customStyle="1" w:styleId="xl126">
    <w:name w:val="xl126"/>
    <w:basedOn w:val="Normal"/>
    <w:rsid w:val="00A406EA"/>
    <w:pPr>
      <w:pBdr>
        <w:right w:val="single" w:sz="4" w:space="0" w:color="auto"/>
      </w:pBdr>
      <w:shd w:val="clear" w:color="000000" w:fill="D7E4BC"/>
      <w:spacing w:before="100" w:beforeAutospacing="1" w:after="100" w:afterAutospacing="1" w:line="240" w:lineRule="auto"/>
      <w:jc w:val="center"/>
    </w:pPr>
    <w:rPr>
      <w:rFonts w:eastAsia="Times New Roman" w:cs="Times New Roman"/>
      <w:sz w:val="16"/>
      <w:szCs w:val="16"/>
      <w:lang w:val="es-ES" w:eastAsia="es-ES"/>
    </w:rPr>
  </w:style>
  <w:style w:type="paragraph" w:customStyle="1" w:styleId="C289308D74E2492DA70DEFAE9D5EDFC8">
    <w:name w:val="C289308D74E2492DA70DEFAE9D5EDFC8"/>
    <w:rsid w:val="0050346F"/>
    <w:rPr>
      <w:rFonts w:eastAsiaTheme="minorEastAsia"/>
      <w:lang w:eastAsia="es-EC"/>
    </w:rPr>
  </w:style>
  <w:style w:type="paragraph" w:customStyle="1" w:styleId="FooterOdd">
    <w:name w:val="Footer Odd"/>
    <w:basedOn w:val="Normal"/>
    <w:rsid w:val="009B5861"/>
    <w:pPr>
      <w:pBdr>
        <w:top w:val="single" w:sz="4" w:space="1" w:color="4F81BD" w:themeColor="accent1"/>
      </w:pBdr>
      <w:spacing w:after="180" w:line="264" w:lineRule="auto"/>
      <w:jc w:val="right"/>
    </w:pPr>
    <w:rPr>
      <w:rFonts w:eastAsiaTheme="minorEastAsia"/>
      <w:color w:val="1F497D" w:themeColor="text2"/>
      <w:sz w:val="20"/>
      <w:szCs w:val="23"/>
      <w:lang w:val="es-ES" w:eastAsia="fr-FR"/>
    </w:rPr>
  </w:style>
  <w:style w:type="character" w:customStyle="1" w:styleId="SinespaciadoCar">
    <w:name w:val="Sin espaciado Car"/>
    <w:link w:val="Sinespaciado"/>
    <w:uiPriority w:val="1"/>
    <w:rsid w:val="00527444"/>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F2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2266D"/>
    <w:rPr>
      <w:rFonts w:ascii="Courier New" w:eastAsia="Times New Roman" w:hAnsi="Courier New" w:cs="Courier New"/>
      <w:sz w:val="20"/>
      <w:szCs w:val="20"/>
      <w:lang w:val="es-ES" w:eastAsia="es-ES"/>
    </w:rPr>
  </w:style>
  <w:style w:type="character" w:customStyle="1" w:styleId="itemprop">
    <w:name w:val="itemprop"/>
    <w:basedOn w:val="Fuentedeprrafopredeter"/>
    <w:rsid w:val="00F2266D"/>
  </w:style>
  <w:style w:type="character" w:customStyle="1" w:styleId="see-more">
    <w:name w:val="see-more"/>
    <w:basedOn w:val="Fuentedeprrafopredeter"/>
    <w:rsid w:val="00F2266D"/>
  </w:style>
  <w:style w:type="character" w:customStyle="1" w:styleId="tgc">
    <w:name w:val="_tgc"/>
    <w:basedOn w:val="Fuentedeprrafopredeter"/>
    <w:rsid w:val="00D237F6"/>
  </w:style>
  <w:style w:type="paragraph" w:customStyle="1" w:styleId="j">
    <w:name w:val="j"/>
    <w:basedOn w:val="Normal"/>
    <w:rsid w:val="00D237F6"/>
    <w:pPr>
      <w:spacing w:before="100" w:beforeAutospacing="1" w:after="100" w:afterAutospacing="1" w:line="240" w:lineRule="auto"/>
    </w:pPr>
    <w:rPr>
      <w:rFonts w:eastAsia="Times New Roman" w:cs="Times New Roman"/>
      <w:szCs w:val="24"/>
      <w:lang w:eastAsia="es-EC"/>
    </w:rPr>
  </w:style>
  <w:style w:type="character" w:styleId="CitaHTML">
    <w:name w:val="HTML Cite"/>
    <w:uiPriority w:val="99"/>
    <w:semiHidden/>
    <w:unhideWhenUsed/>
    <w:rsid w:val="00D237F6"/>
    <w:rPr>
      <w:i/>
      <w:iCs/>
    </w:rPr>
  </w:style>
  <w:style w:type="character" w:customStyle="1" w:styleId="UnresolvedMention">
    <w:name w:val="Unresolved Mention"/>
    <w:basedOn w:val="Fuentedeprrafopredeter"/>
    <w:uiPriority w:val="99"/>
    <w:semiHidden/>
    <w:unhideWhenUsed/>
    <w:rsid w:val="00F219A0"/>
    <w:rPr>
      <w:color w:val="808080"/>
      <w:shd w:val="clear" w:color="auto" w:fill="E6E6E6"/>
    </w:rPr>
  </w:style>
  <w:style w:type="character" w:styleId="Ttulodellibro">
    <w:name w:val="Book Title"/>
    <w:basedOn w:val="Fuentedeprrafopredeter"/>
    <w:uiPriority w:val="33"/>
    <w:rsid w:val="00B54EEC"/>
    <w:rPr>
      <w:rFonts w:ascii="Arial" w:hAnsi="Arial"/>
      <w:b/>
      <w:bCs/>
      <w:i/>
      <w:iCs/>
      <w:color w:val="000000" w:themeColor="text1"/>
      <w:spacing w:val="5"/>
      <w:sz w:val="22"/>
    </w:rPr>
  </w:style>
  <w:style w:type="character" w:styleId="Refdecomentario">
    <w:name w:val="annotation reference"/>
    <w:basedOn w:val="Fuentedeprrafopredeter"/>
    <w:uiPriority w:val="99"/>
    <w:semiHidden/>
    <w:unhideWhenUsed/>
    <w:rsid w:val="000B2013"/>
    <w:rPr>
      <w:sz w:val="16"/>
      <w:szCs w:val="16"/>
    </w:rPr>
  </w:style>
  <w:style w:type="paragraph" w:customStyle="1" w:styleId="Figuradeestudio">
    <w:name w:val="Figura de estudio"/>
    <w:basedOn w:val="Descripcin"/>
    <w:qFormat/>
    <w:rsid w:val="00786055"/>
  </w:style>
  <w:style w:type="paragraph" w:customStyle="1" w:styleId="Tabladeestudio">
    <w:name w:val="Tabla de estudio"/>
    <w:basedOn w:val="Normal"/>
    <w:link w:val="TabladeestudioCar"/>
    <w:qFormat/>
    <w:rsid w:val="009644D1"/>
    <w:pPr>
      <w:spacing w:line="240" w:lineRule="auto"/>
      <w:jc w:val="center"/>
    </w:pPr>
    <w:rPr>
      <w:sz w:val="20"/>
    </w:rPr>
  </w:style>
  <w:style w:type="paragraph" w:customStyle="1" w:styleId="TableTitle0">
    <w:name w:val="Table Title"/>
    <w:basedOn w:val="Normal"/>
    <w:rsid w:val="00B8732C"/>
    <w:pPr>
      <w:autoSpaceDE w:val="0"/>
      <w:autoSpaceDN w:val="0"/>
      <w:spacing w:before="0" w:after="0" w:line="240" w:lineRule="auto"/>
      <w:ind w:firstLine="0"/>
      <w:jc w:val="center"/>
    </w:pPr>
    <w:rPr>
      <w:rFonts w:eastAsia="Times New Roman" w:cs="Times New Roman"/>
      <w:smallCaps/>
      <w:color w:val="auto"/>
      <w:sz w:val="18"/>
      <w:szCs w:val="16"/>
    </w:rPr>
  </w:style>
  <w:style w:type="character" w:customStyle="1" w:styleId="TabladeestudioCar">
    <w:name w:val="Tabla de estudio Car"/>
    <w:basedOn w:val="Fuentedeprrafopredeter"/>
    <w:link w:val="Tabladeestudio"/>
    <w:rsid w:val="009644D1"/>
    <w:rPr>
      <w:rFonts w:ascii="Arial" w:hAnsi="Arial"/>
      <w:color w:val="000000" w:themeColor="text1"/>
      <w:sz w:val="20"/>
    </w:rPr>
  </w:style>
  <w:style w:type="paragraph" w:customStyle="1" w:styleId="TituloIngles">
    <w:name w:val="Titulo Ingles"/>
    <w:basedOn w:val="Normal"/>
    <w:link w:val="TituloInglesCar"/>
    <w:qFormat/>
    <w:rsid w:val="00C2452E"/>
    <w:pPr>
      <w:widowControl w:val="0"/>
      <w:spacing w:after="0" w:line="240" w:lineRule="auto"/>
      <w:ind w:right="40" w:firstLine="0"/>
      <w:jc w:val="center"/>
    </w:pPr>
    <w:rPr>
      <w:i/>
      <w:sz w:val="22"/>
    </w:rPr>
  </w:style>
  <w:style w:type="paragraph" w:customStyle="1" w:styleId="Autores">
    <w:name w:val="Autor(es)"/>
    <w:basedOn w:val="Normal"/>
    <w:link w:val="AutoresCar"/>
    <w:qFormat/>
    <w:rsid w:val="00C2452E"/>
    <w:pPr>
      <w:widowControl w:val="0"/>
      <w:spacing w:before="0" w:after="0" w:line="240" w:lineRule="auto"/>
      <w:ind w:firstLine="0"/>
      <w:jc w:val="center"/>
    </w:pPr>
    <w:rPr>
      <w:rFonts w:eastAsia="Gill Sans MT" w:cs="Arial"/>
      <w:color w:val="231F20"/>
      <w:sz w:val="20"/>
      <w:szCs w:val="20"/>
      <w:lang w:val="es-ES"/>
    </w:rPr>
  </w:style>
  <w:style w:type="character" w:customStyle="1" w:styleId="TituloInglesCar">
    <w:name w:val="Titulo Ingles Car"/>
    <w:basedOn w:val="Fuentedeprrafopredeter"/>
    <w:link w:val="TituloIngles"/>
    <w:rsid w:val="00C2452E"/>
    <w:rPr>
      <w:rFonts w:ascii="Times New Roman" w:hAnsi="Times New Roman"/>
      <w:i/>
      <w:color w:val="000000" w:themeColor="text1"/>
    </w:rPr>
  </w:style>
  <w:style w:type="character" w:styleId="Referenciaintensa">
    <w:name w:val="Intense Reference"/>
    <w:aliases w:val="Referencia"/>
    <w:basedOn w:val="Fuentedeprrafopredeter"/>
    <w:uiPriority w:val="32"/>
    <w:rsid w:val="00403DD3"/>
    <w:rPr>
      <w:b/>
      <w:bCs/>
      <w:smallCaps/>
      <w:color w:val="4F81BD" w:themeColor="accent1"/>
      <w:spacing w:val="5"/>
    </w:rPr>
  </w:style>
  <w:style w:type="character" w:customStyle="1" w:styleId="AutoresCar">
    <w:name w:val="Autor(es) Car"/>
    <w:basedOn w:val="Fuentedeprrafopredeter"/>
    <w:link w:val="Autores"/>
    <w:rsid w:val="00C2452E"/>
    <w:rPr>
      <w:rFonts w:ascii="Times New Roman" w:eastAsia="Gill Sans MT" w:hAnsi="Times New Roman" w:cs="Arial"/>
      <w:color w:val="231F20"/>
      <w:sz w:val="20"/>
      <w:szCs w:val="20"/>
      <w:lang w:val="es-ES"/>
    </w:rPr>
  </w:style>
  <w:style w:type="character" w:styleId="Referenciasutil">
    <w:name w:val="Subtle Reference"/>
    <w:basedOn w:val="Fuentedeprrafopredeter"/>
    <w:uiPriority w:val="31"/>
    <w:rsid w:val="00403DD3"/>
    <w:rPr>
      <w:smallCaps/>
      <w:color w:val="5A5A5A" w:themeColor="text1" w:themeTint="A5"/>
    </w:rPr>
  </w:style>
  <w:style w:type="paragraph" w:customStyle="1" w:styleId="ReferenciasBibliograficas">
    <w:name w:val="Referencias Bibliograficas"/>
    <w:basedOn w:val="Normal"/>
    <w:link w:val="ReferenciasBibliograficasCar"/>
    <w:qFormat/>
    <w:rsid w:val="00A81B57"/>
    <w:pPr>
      <w:spacing w:before="360" w:after="480" w:line="240" w:lineRule="auto"/>
      <w:ind w:left="567" w:hanging="567"/>
      <w:contextualSpacing/>
    </w:pPr>
    <w:rPr>
      <w:sz w:val="20"/>
      <w:lang w:val="en-US"/>
    </w:rPr>
  </w:style>
  <w:style w:type="paragraph" w:customStyle="1" w:styleId="Vietas">
    <w:name w:val="Viñetas"/>
    <w:basedOn w:val="Prrafodelista"/>
    <w:link w:val="VietasCar"/>
    <w:qFormat/>
    <w:rsid w:val="007237BB"/>
    <w:pPr>
      <w:numPr>
        <w:numId w:val="17"/>
      </w:numPr>
      <w:spacing w:before="0" w:line="240" w:lineRule="auto"/>
      <w:ind w:left="851" w:hanging="284"/>
    </w:pPr>
    <w:rPr>
      <w:rFonts w:ascii="Times New Roman" w:hAnsi="Times New Roman"/>
    </w:rPr>
  </w:style>
  <w:style w:type="character" w:customStyle="1" w:styleId="ReferenciasBibliograficasCar">
    <w:name w:val="Referencias Bibliograficas Car"/>
    <w:basedOn w:val="Fuentedeprrafopredeter"/>
    <w:link w:val="ReferenciasBibliograficas"/>
    <w:rsid w:val="00A81B57"/>
    <w:rPr>
      <w:rFonts w:ascii="Times New Roman" w:hAnsi="Times New Roman"/>
      <w:color w:val="000000" w:themeColor="text1"/>
      <w:sz w:val="20"/>
      <w:lang w:val="en-US"/>
    </w:rPr>
  </w:style>
  <w:style w:type="paragraph" w:styleId="Cita">
    <w:name w:val="Quote"/>
    <w:basedOn w:val="Normal"/>
    <w:next w:val="Normal"/>
    <w:link w:val="CitaCar"/>
    <w:uiPriority w:val="29"/>
    <w:qFormat/>
    <w:rsid w:val="000375AB"/>
    <w:pPr>
      <w:spacing w:before="200" w:after="160" w:line="240" w:lineRule="auto"/>
      <w:ind w:left="567" w:right="567" w:firstLine="0"/>
    </w:pPr>
    <w:rPr>
      <w:iCs/>
      <w:color w:val="0D0D0D" w:themeColor="text1" w:themeTint="F2"/>
    </w:rPr>
  </w:style>
  <w:style w:type="character" w:customStyle="1" w:styleId="PrrafodelistaCar">
    <w:name w:val="Párrafo de lista Car"/>
    <w:basedOn w:val="Fuentedeprrafopredeter"/>
    <w:link w:val="Prrafodelista"/>
    <w:uiPriority w:val="34"/>
    <w:rsid w:val="007237BB"/>
    <w:rPr>
      <w:rFonts w:ascii="Calibri" w:eastAsia="Calibri" w:hAnsi="Calibri" w:cs="Times New Roman"/>
      <w:color w:val="000000" w:themeColor="text1"/>
      <w:sz w:val="24"/>
    </w:rPr>
  </w:style>
  <w:style w:type="character" w:customStyle="1" w:styleId="VietasCar">
    <w:name w:val="Viñetas Car"/>
    <w:basedOn w:val="PrrafodelistaCar"/>
    <w:link w:val="Vietas"/>
    <w:rsid w:val="007237BB"/>
    <w:rPr>
      <w:rFonts w:ascii="Times New Roman" w:eastAsia="Calibri" w:hAnsi="Times New Roman" w:cs="Times New Roman"/>
      <w:color w:val="000000" w:themeColor="text1"/>
      <w:sz w:val="24"/>
    </w:rPr>
  </w:style>
  <w:style w:type="character" w:customStyle="1" w:styleId="CitaCar">
    <w:name w:val="Cita Car"/>
    <w:basedOn w:val="Fuentedeprrafopredeter"/>
    <w:link w:val="Cita"/>
    <w:uiPriority w:val="29"/>
    <w:rsid w:val="000375AB"/>
    <w:rPr>
      <w:rFonts w:ascii="Times New Roman" w:hAnsi="Times New Roman"/>
      <w:iCs/>
      <w:color w:val="0D0D0D" w:themeColor="text1" w:themeTint="F2"/>
      <w:sz w:val="24"/>
    </w:rPr>
  </w:style>
  <w:style w:type="paragraph" w:customStyle="1" w:styleId="Grafico">
    <w:name w:val="Grafico"/>
    <w:basedOn w:val="Normal"/>
    <w:link w:val="GraficoCar"/>
    <w:qFormat/>
    <w:rsid w:val="00737A01"/>
    <w:pPr>
      <w:spacing w:line="240" w:lineRule="auto"/>
      <w:ind w:firstLine="0"/>
      <w:jc w:val="center"/>
    </w:pPr>
    <w:rPr>
      <w:sz w:val="20"/>
    </w:rPr>
  </w:style>
  <w:style w:type="character" w:customStyle="1" w:styleId="GraficoCar">
    <w:name w:val="Grafico Car"/>
    <w:basedOn w:val="Fuentedeprrafopredeter"/>
    <w:link w:val="Grafico"/>
    <w:rsid w:val="00737A01"/>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7014">
      <w:bodyDiv w:val="1"/>
      <w:marLeft w:val="0"/>
      <w:marRight w:val="0"/>
      <w:marTop w:val="0"/>
      <w:marBottom w:val="0"/>
      <w:divBdr>
        <w:top w:val="none" w:sz="0" w:space="0" w:color="auto"/>
        <w:left w:val="none" w:sz="0" w:space="0" w:color="auto"/>
        <w:bottom w:val="none" w:sz="0" w:space="0" w:color="auto"/>
        <w:right w:val="none" w:sz="0" w:space="0" w:color="auto"/>
      </w:divBdr>
    </w:div>
    <w:div w:id="737244789">
      <w:bodyDiv w:val="1"/>
      <w:marLeft w:val="0"/>
      <w:marRight w:val="0"/>
      <w:marTop w:val="0"/>
      <w:marBottom w:val="0"/>
      <w:divBdr>
        <w:top w:val="none" w:sz="0" w:space="0" w:color="auto"/>
        <w:left w:val="none" w:sz="0" w:space="0" w:color="auto"/>
        <w:bottom w:val="none" w:sz="0" w:space="0" w:color="auto"/>
        <w:right w:val="none" w:sz="0" w:space="0" w:color="auto"/>
      </w:divBdr>
    </w:div>
    <w:div w:id="781925614">
      <w:bodyDiv w:val="1"/>
      <w:marLeft w:val="0"/>
      <w:marRight w:val="0"/>
      <w:marTop w:val="0"/>
      <w:marBottom w:val="0"/>
      <w:divBdr>
        <w:top w:val="none" w:sz="0" w:space="0" w:color="auto"/>
        <w:left w:val="none" w:sz="0" w:space="0" w:color="auto"/>
        <w:bottom w:val="none" w:sz="0" w:space="0" w:color="auto"/>
        <w:right w:val="none" w:sz="0" w:space="0" w:color="auto"/>
      </w:divBdr>
      <w:divsChild>
        <w:div w:id="973294819">
          <w:marLeft w:val="0"/>
          <w:marRight w:val="0"/>
          <w:marTop w:val="0"/>
          <w:marBottom w:val="0"/>
          <w:divBdr>
            <w:top w:val="none" w:sz="0" w:space="0" w:color="auto"/>
            <w:left w:val="none" w:sz="0" w:space="0" w:color="auto"/>
            <w:bottom w:val="none" w:sz="0" w:space="0" w:color="auto"/>
            <w:right w:val="none" w:sz="0" w:space="0" w:color="auto"/>
          </w:divBdr>
          <w:divsChild>
            <w:div w:id="1613126370">
              <w:marLeft w:val="0"/>
              <w:marRight w:val="0"/>
              <w:marTop w:val="0"/>
              <w:marBottom w:val="0"/>
              <w:divBdr>
                <w:top w:val="none" w:sz="0" w:space="0" w:color="auto"/>
                <w:left w:val="none" w:sz="0" w:space="0" w:color="auto"/>
                <w:bottom w:val="none" w:sz="0" w:space="0" w:color="auto"/>
                <w:right w:val="none" w:sz="0" w:space="0" w:color="auto"/>
              </w:divBdr>
              <w:divsChild>
                <w:div w:id="231087802">
                  <w:marLeft w:val="0"/>
                  <w:marRight w:val="0"/>
                  <w:marTop w:val="0"/>
                  <w:marBottom w:val="0"/>
                  <w:divBdr>
                    <w:top w:val="none" w:sz="0" w:space="0" w:color="auto"/>
                    <w:left w:val="none" w:sz="0" w:space="0" w:color="auto"/>
                    <w:bottom w:val="none" w:sz="0" w:space="0" w:color="auto"/>
                    <w:right w:val="none" w:sz="0" w:space="0" w:color="auto"/>
                  </w:divBdr>
                  <w:divsChild>
                    <w:div w:id="2001883923">
                      <w:marLeft w:val="0"/>
                      <w:marRight w:val="0"/>
                      <w:marTop w:val="0"/>
                      <w:marBottom w:val="0"/>
                      <w:divBdr>
                        <w:top w:val="none" w:sz="0" w:space="0" w:color="auto"/>
                        <w:left w:val="none" w:sz="0" w:space="0" w:color="auto"/>
                        <w:bottom w:val="none" w:sz="0" w:space="0" w:color="auto"/>
                        <w:right w:val="none" w:sz="0" w:space="0" w:color="auto"/>
                      </w:divBdr>
                      <w:divsChild>
                        <w:div w:id="826439464">
                          <w:marLeft w:val="0"/>
                          <w:marRight w:val="0"/>
                          <w:marTop w:val="0"/>
                          <w:marBottom w:val="0"/>
                          <w:divBdr>
                            <w:top w:val="none" w:sz="0" w:space="0" w:color="auto"/>
                            <w:left w:val="none" w:sz="0" w:space="0" w:color="auto"/>
                            <w:bottom w:val="none" w:sz="0" w:space="0" w:color="auto"/>
                            <w:right w:val="none" w:sz="0" w:space="0" w:color="auto"/>
                          </w:divBdr>
                          <w:divsChild>
                            <w:div w:id="1763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98400">
      <w:bodyDiv w:val="1"/>
      <w:marLeft w:val="0"/>
      <w:marRight w:val="0"/>
      <w:marTop w:val="0"/>
      <w:marBottom w:val="0"/>
      <w:divBdr>
        <w:top w:val="none" w:sz="0" w:space="0" w:color="auto"/>
        <w:left w:val="none" w:sz="0" w:space="0" w:color="auto"/>
        <w:bottom w:val="none" w:sz="0" w:space="0" w:color="auto"/>
        <w:right w:val="none" w:sz="0" w:space="0" w:color="auto"/>
      </w:divBdr>
    </w:div>
    <w:div w:id="1067919682">
      <w:bodyDiv w:val="1"/>
      <w:marLeft w:val="0"/>
      <w:marRight w:val="0"/>
      <w:marTop w:val="0"/>
      <w:marBottom w:val="0"/>
      <w:divBdr>
        <w:top w:val="none" w:sz="0" w:space="0" w:color="auto"/>
        <w:left w:val="none" w:sz="0" w:space="0" w:color="auto"/>
        <w:bottom w:val="none" w:sz="0" w:space="0" w:color="auto"/>
        <w:right w:val="none" w:sz="0" w:space="0" w:color="auto"/>
      </w:divBdr>
    </w:div>
    <w:div w:id="1182860775">
      <w:bodyDiv w:val="1"/>
      <w:marLeft w:val="0"/>
      <w:marRight w:val="0"/>
      <w:marTop w:val="0"/>
      <w:marBottom w:val="0"/>
      <w:divBdr>
        <w:top w:val="none" w:sz="0" w:space="0" w:color="auto"/>
        <w:left w:val="none" w:sz="0" w:space="0" w:color="auto"/>
        <w:bottom w:val="none" w:sz="0" w:space="0" w:color="auto"/>
        <w:right w:val="none" w:sz="0" w:space="0" w:color="auto"/>
      </w:divBdr>
    </w:div>
    <w:div w:id="1217276946">
      <w:bodyDiv w:val="1"/>
      <w:marLeft w:val="0"/>
      <w:marRight w:val="0"/>
      <w:marTop w:val="0"/>
      <w:marBottom w:val="0"/>
      <w:divBdr>
        <w:top w:val="none" w:sz="0" w:space="0" w:color="auto"/>
        <w:left w:val="none" w:sz="0" w:space="0" w:color="auto"/>
        <w:bottom w:val="none" w:sz="0" w:space="0" w:color="auto"/>
        <w:right w:val="none" w:sz="0" w:space="0" w:color="auto"/>
      </w:divBdr>
      <w:divsChild>
        <w:div w:id="70734215">
          <w:marLeft w:val="0"/>
          <w:marRight w:val="0"/>
          <w:marTop w:val="0"/>
          <w:marBottom w:val="0"/>
          <w:divBdr>
            <w:top w:val="none" w:sz="0" w:space="0" w:color="auto"/>
            <w:left w:val="none" w:sz="0" w:space="0" w:color="auto"/>
            <w:bottom w:val="none" w:sz="0" w:space="0" w:color="auto"/>
            <w:right w:val="none" w:sz="0" w:space="0" w:color="auto"/>
          </w:divBdr>
          <w:divsChild>
            <w:div w:id="506021686">
              <w:marLeft w:val="0"/>
              <w:marRight w:val="0"/>
              <w:marTop w:val="0"/>
              <w:marBottom w:val="0"/>
              <w:divBdr>
                <w:top w:val="none" w:sz="0" w:space="0" w:color="auto"/>
                <w:left w:val="none" w:sz="0" w:space="0" w:color="auto"/>
                <w:bottom w:val="none" w:sz="0" w:space="0" w:color="auto"/>
                <w:right w:val="none" w:sz="0" w:space="0" w:color="auto"/>
              </w:divBdr>
              <w:divsChild>
                <w:div w:id="1005400645">
                  <w:marLeft w:val="0"/>
                  <w:marRight w:val="0"/>
                  <w:marTop w:val="0"/>
                  <w:marBottom w:val="0"/>
                  <w:divBdr>
                    <w:top w:val="none" w:sz="0" w:space="0" w:color="auto"/>
                    <w:left w:val="none" w:sz="0" w:space="0" w:color="auto"/>
                    <w:bottom w:val="none" w:sz="0" w:space="0" w:color="auto"/>
                    <w:right w:val="none" w:sz="0" w:space="0" w:color="auto"/>
                  </w:divBdr>
                  <w:divsChild>
                    <w:div w:id="339936464">
                      <w:marLeft w:val="0"/>
                      <w:marRight w:val="0"/>
                      <w:marTop w:val="0"/>
                      <w:marBottom w:val="0"/>
                      <w:divBdr>
                        <w:top w:val="none" w:sz="0" w:space="0" w:color="auto"/>
                        <w:left w:val="none" w:sz="0" w:space="0" w:color="auto"/>
                        <w:bottom w:val="none" w:sz="0" w:space="0" w:color="auto"/>
                        <w:right w:val="none" w:sz="0" w:space="0" w:color="auto"/>
                      </w:divBdr>
                      <w:divsChild>
                        <w:div w:id="909121545">
                          <w:marLeft w:val="0"/>
                          <w:marRight w:val="0"/>
                          <w:marTop w:val="0"/>
                          <w:marBottom w:val="0"/>
                          <w:divBdr>
                            <w:top w:val="none" w:sz="0" w:space="0" w:color="auto"/>
                            <w:left w:val="none" w:sz="0" w:space="0" w:color="auto"/>
                            <w:bottom w:val="none" w:sz="0" w:space="0" w:color="auto"/>
                            <w:right w:val="none" w:sz="0" w:space="0" w:color="auto"/>
                          </w:divBdr>
                          <w:divsChild>
                            <w:div w:id="7731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33181">
      <w:bodyDiv w:val="1"/>
      <w:marLeft w:val="0"/>
      <w:marRight w:val="0"/>
      <w:marTop w:val="0"/>
      <w:marBottom w:val="0"/>
      <w:divBdr>
        <w:top w:val="none" w:sz="0" w:space="0" w:color="auto"/>
        <w:left w:val="none" w:sz="0" w:space="0" w:color="auto"/>
        <w:bottom w:val="none" w:sz="0" w:space="0" w:color="auto"/>
        <w:right w:val="none" w:sz="0" w:space="0" w:color="auto"/>
      </w:divBdr>
    </w:div>
    <w:div w:id="1497725782">
      <w:bodyDiv w:val="1"/>
      <w:marLeft w:val="0"/>
      <w:marRight w:val="0"/>
      <w:marTop w:val="0"/>
      <w:marBottom w:val="0"/>
      <w:divBdr>
        <w:top w:val="none" w:sz="0" w:space="0" w:color="auto"/>
        <w:left w:val="none" w:sz="0" w:space="0" w:color="auto"/>
        <w:bottom w:val="none" w:sz="0" w:space="0" w:color="auto"/>
        <w:right w:val="none" w:sz="0" w:space="0" w:color="auto"/>
      </w:divBdr>
      <w:divsChild>
        <w:div w:id="1513258816">
          <w:marLeft w:val="0"/>
          <w:marRight w:val="0"/>
          <w:marTop w:val="0"/>
          <w:marBottom w:val="0"/>
          <w:divBdr>
            <w:top w:val="none" w:sz="0" w:space="0" w:color="auto"/>
            <w:left w:val="none" w:sz="0" w:space="0" w:color="auto"/>
            <w:bottom w:val="none" w:sz="0" w:space="0" w:color="auto"/>
            <w:right w:val="none" w:sz="0" w:space="0" w:color="auto"/>
          </w:divBdr>
        </w:div>
        <w:div w:id="1707291997">
          <w:marLeft w:val="0"/>
          <w:marRight w:val="0"/>
          <w:marTop w:val="0"/>
          <w:marBottom w:val="0"/>
          <w:divBdr>
            <w:top w:val="none" w:sz="0" w:space="0" w:color="auto"/>
            <w:left w:val="none" w:sz="0" w:space="0" w:color="auto"/>
            <w:bottom w:val="none" w:sz="0" w:space="0" w:color="auto"/>
            <w:right w:val="none" w:sz="0" w:space="0" w:color="auto"/>
          </w:divBdr>
        </w:div>
        <w:div w:id="1007178112">
          <w:marLeft w:val="0"/>
          <w:marRight w:val="0"/>
          <w:marTop w:val="0"/>
          <w:marBottom w:val="0"/>
          <w:divBdr>
            <w:top w:val="none" w:sz="0" w:space="0" w:color="auto"/>
            <w:left w:val="none" w:sz="0" w:space="0" w:color="auto"/>
            <w:bottom w:val="none" w:sz="0" w:space="0" w:color="auto"/>
            <w:right w:val="none" w:sz="0" w:space="0" w:color="auto"/>
          </w:divBdr>
        </w:div>
        <w:div w:id="989795092">
          <w:marLeft w:val="0"/>
          <w:marRight w:val="0"/>
          <w:marTop w:val="0"/>
          <w:marBottom w:val="0"/>
          <w:divBdr>
            <w:top w:val="none" w:sz="0" w:space="0" w:color="auto"/>
            <w:left w:val="none" w:sz="0" w:space="0" w:color="auto"/>
            <w:bottom w:val="none" w:sz="0" w:space="0" w:color="auto"/>
            <w:right w:val="none" w:sz="0" w:space="0" w:color="auto"/>
          </w:divBdr>
        </w:div>
        <w:div w:id="1959071125">
          <w:marLeft w:val="0"/>
          <w:marRight w:val="0"/>
          <w:marTop w:val="0"/>
          <w:marBottom w:val="0"/>
          <w:divBdr>
            <w:top w:val="none" w:sz="0" w:space="0" w:color="auto"/>
            <w:left w:val="none" w:sz="0" w:space="0" w:color="auto"/>
            <w:bottom w:val="none" w:sz="0" w:space="0" w:color="auto"/>
            <w:right w:val="none" w:sz="0" w:space="0" w:color="auto"/>
          </w:divBdr>
        </w:div>
        <w:div w:id="257108216">
          <w:marLeft w:val="0"/>
          <w:marRight w:val="0"/>
          <w:marTop w:val="0"/>
          <w:marBottom w:val="0"/>
          <w:divBdr>
            <w:top w:val="none" w:sz="0" w:space="0" w:color="auto"/>
            <w:left w:val="none" w:sz="0" w:space="0" w:color="auto"/>
            <w:bottom w:val="none" w:sz="0" w:space="0" w:color="auto"/>
            <w:right w:val="none" w:sz="0" w:space="0" w:color="auto"/>
          </w:divBdr>
        </w:div>
        <w:div w:id="1260138005">
          <w:marLeft w:val="0"/>
          <w:marRight w:val="0"/>
          <w:marTop w:val="0"/>
          <w:marBottom w:val="0"/>
          <w:divBdr>
            <w:top w:val="none" w:sz="0" w:space="0" w:color="auto"/>
            <w:left w:val="none" w:sz="0" w:space="0" w:color="auto"/>
            <w:bottom w:val="none" w:sz="0" w:space="0" w:color="auto"/>
            <w:right w:val="none" w:sz="0" w:space="0" w:color="auto"/>
          </w:divBdr>
        </w:div>
        <w:div w:id="1883665055">
          <w:marLeft w:val="0"/>
          <w:marRight w:val="0"/>
          <w:marTop w:val="0"/>
          <w:marBottom w:val="0"/>
          <w:divBdr>
            <w:top w:val="none" w:sz="0" w:space="0" w:color="auto"/>
            <w:left w:val="none" w:sz="0" w:space="0" w:color="auto"/>
            <w:bottom w:val="none" w:sz="0" w:space="0" w:color="auto"/>
            <w:right w:val="none" w:sz="0" w:space="0" w:color="auto"/>
          </w:divBdr>
        </w:div>
        <w:div w:id="1875578914">
          <w:marLeft w:val="0"/>
          <w:marRight w:val="0"/>
          <w:marTop w:val="0"/>
          <w:marBottom w:val="0"/>
          <w:divBdr>
            <w:top w:val="none" w:sz="0" w:space="0" w:color="auto"/>
            <w:left w:val="none" w:sz="0" w:space="0" w:color="auto"/>
            <w:bottom w:val="none" w:sz="0" w:space="0" w:color="auto"/>
            <w:right w:val="none" w:sz="0" w:space="0" w:color="auto"/>
          </w:divBdr>
        </w:div>
        <w:div w:id="1649894716">
          <w:marLeft w:val="0"/>
          <w:marRight w:val="0"/>
          <w:marTop w:val="0"/>
          <w:marBottom w:val="0"/>
          <w:divBdr>
            <w:top w:val="none" w:sz="0" w:space="0" w:color="auto"/>
            <w:left w:val="none" w:sz="0" w:space="0" w:color="auto"/>
            <w:bottom w:val="none" w:sz="0" w:space="0" w:color="auto"/>
            <w:right w:val="none" w:sz="0" w:space="0" w:color="auto"/>
          </w:divBdr>
        </w:div>
        <w:div w:id="1690371396">
          <w:marLeft w:val="0"/>
          <w:marRight w:val="0"/>
          <w:marTop w:val="0"/>
          <w:marBottom w:val="0"/>
          <w:divBdr>
            <w:top w:val="none" w:sz="0" w:space="0" w:color="auto"/>
            <w:left w:val="none" w:sz="0" w:space="0" w:color="auto"/>
            <w:bottom w:val="none" w:sz="0" w:space="0" w:color="auto"/>
            <w:right w:val="none" w:sz="0" w:space="0" w:color="auto"/>
          </w:divBdr>
        </w:div>
        <w:div w:id="362053188">
          <w:marLeft w:val="0"/>
          <w:marRight w:val="0"/>
          <w:marTop w:val="0"/>
          <w:marBottom w:val="0"/>
          <w:divBdr>
            <w:top w:val="none" w:sz="0" w:space="0" w:color="auto"/>
            <w:left w:val="none" w:sz="0" w:space="0" w:color="auto"/>
            <w:bottom w:val="none" w:sz="0" w:space="0" w:color="auto"/>
            <w:right w:val="none" w:sz="0" w:space="0" w:color="auto"/>
          </w:divBdr>
        </w:div>
        <w:div w:id="842430263">
          <w:marLeft w:val="0"/>
          <w:marRight w:val="0"/>
          <w:marTop w:val="0"/>
          <w:marBottom w:val="0"/>
          <w:divBdr>
            <w:top w:val="none" w:sz="0" w:space="0" w:color="auto"/>
            <w:left w:val="none" w:sz="0" w:space="0" w:color="auto"/>
            <w:bottom w:val="none" w:sz="0" w:space="0" w:color="auto"/>
            <w:right w:val="none" w:sz="0" w:space="0" w:color="auto"/>
          </w:divBdr>
        </w:div>
        <w:div w:id="576521623">
          <w:marLeft w:val="0"/>
          <w:marRight w:val="0"/>
          <w:marTop w:val="0"/>
          <w:marBottom w:val="0"/>
          <w:divBdr>
            <w:top w:val="none" w:sz="0" w:space="0" w:color="auto"/>
            <w:left w:val="none" w:sz="0" w:space="0" w:color="auto"/>
            <w:bottom w:val="none" w:sz="0" w:space="0" w:color="auto"/>
            <w:right w:val="none" w:sz="0" w:space="0" w:color="auto"/>
          </w:divBdr>
        </w:div>
        <w:div w:id="111873170">
          <w:marLeft w:val="0"/>
          <w:marRight w:val="0"/>
          <w:marTop w:val="0"/>
          <w:marBottom w:val="0"/>
          <w:divBdr>
            <w:top w:val="none" w:sz="0" w:space="0" w:color="auto"/>
            <w:left w:val="none" w:sz="0" w:space="0" w:color="auto"/>
            <w:bottom w:val="none" w:sz="0" w:space="0" w:color="auto"/>
            <w:right w:val="none" w:sz="0" w:space="0" w:color="auto"/>
          </w:divBdr>
        </w:div>
        <w:div w:id="1194609150">
          <w:marLeft w:val="0"/>
          <w:marRight w:val="0"/>
          <w:marTop w:val="0"/>
          <w:marBottom w:val="0"/>
          <w:divBdr>
            <w:top w:val="none" w:sz="0" w:space="0" w:color="auto"/>
            <w:left w:val="none" w:sz="0" w:space="0" w:color="auto"/>
            <w:bottom w:val="none" w:sz="0" w:space="0" w:color="auto"/>
            <w:right w:val="none" w:sz="0" w:space="0" w:color="auto"/>
          </w:divBdr>
        </w:div>
        <w:div w:id="706836634">
          <w:marLeft w:val="0"/>
          <w:marRight w:val="0"/>
          <w:marTop w:val="0"/>
          <w:marBottom w:val="0"/>
          <w:divBdr>
            <w:top w:val="none" w:sz="0" w:space="0" w:color="auto"/>
            <w:left w:val="none" w:sz="0" w:space="0" w:color="auto"/>
            <w:bottom w:val="none" w:sz="0" w:space="0" w:color="auto"/>
            <w:right w:val="none" w:sz="0" w:space="0" w:color="auto"/>
          </w:divBdr>
        </w:div>
        <w:div w:id="1703630383">
          <w:marLeft w:val="0"/>
          <w:marRight w:val="0"/>
          <w:marTop w:val="0"/>
          <w:marBottom w:val="0"/>
          <w:divBdr>
            <w:top w:val="none" w:sz="0" w:space="0" w:color="auto"/>
            <w:left w:val="none" w:sz="0" w:space="0" w:color="auto"/>
            <w:bottom w:val="none" w:sz="0" w:space="0" w:color="auto"/>
            <w:right w:val="none" w:sz="0" w:space="0" w:color="auto"/>
          </w:divBdr>
        </w:div>
        <w:div w:id="1867282127">
          <w:marLeft w:val="0"/>
          <w:marRight w:val="0"/>
          <w:marTop w:val="0"/>
          <w:marBottom w:val="0"/>
          <w:divBdr>
            <w:top w:val="none" w:sz="0" w:space="0" w:color="auto"/>
            <w:left w:val="none" w:sz="0" w:space="0" w:color="auto"/>
            <w:bottom w:val="none" w:sz="0" w:space="0" w:color="auto"/>
            <w:right w:val="none" w:sz="0" w:space="0" w:color="auto"/>
          </w:divBdr>
        </w:div>
        <w:div w:id="433937890">
          <w:marLeft w:val="0"/>
          <w:marRight w:val="0"/>
          <w:marTop w:val="0"/>
          <w:marBottom w:val="0"/>
          <w:divBdr>
            <w:top w:val="none" w:sz="0" w:space="0" w:color="auto"/>
            <w:left w:val="none" w:sz="0" w:space="0" w:color="auto"/>
            <w:bottom w:val="none" w:sz="0" w:space="0" w:color="auto"/>
            <w:right w:val="none" w:sz="0" w:space="0" w:color="auto"/>
          </w:divBdr>
        </w:div>
      </w:divsChild>
    </w:div>
    <w:div w:id="1503618419">
      <w:bodyDiv w:val="1"/>
      <w:marLeft w:val="0"/>
      <w:marRight w:val="0"/>
      <w:marTop w:val="0"/>
      <w:marBottom w:val="0"/>
      <w:divBdr>
        <w:top w:val="none" w:sz="0" w:space="0" w:color="auto"/>
        <w:left w:val="none" w:sz="0" w:space="0" w:color="auto"/>
        <w:bottom w:val="none" w:sz="0" w:space="0" w:color="auto"/>
        <w:right w:val="none" w:sz="0" w:space="0" w:color="auto"/>
      </w:divBdr>
    </w:div>
    <w:div w:id="1617523255">
      <w:bodyDiv w:val="1"/>
      <w:marLeft w:val="0"/>
      <w:marRight w:val="0"/>
      <w:marTop w:val="0"/>
      <w:marBottom w:val="0"/>
      <w:divBdr>
        <w:top w:val="none" w:sz="0" w:space="0" w:color="auto"/>
        <w:left w:val="none" w:sz="0" w:space="0" w:color="auto"/>
        <w:bottom w:val="none" w:sz="0" w:space="0" w:color="auto"/>
        <w:right w:val="none" w:sz="0" w:space="0" w:color="auto"/>
      </w:divBdr>
    </w:div>
    <w:div w:id="21037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2973/iejme/39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qualitas@unibe.edu.ec"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Docentes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6.9444444444444441E-3"/>
                  <c:y val="-1.4847809948032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1E-40CA-A788-AEFFC5F26FE2}"/>
                </c:ext>
              </c:extLst>
            </c:dLbl>
            <c:dLbl>
              <c:idx val="1"/>
              <c:layout>
                <c:manualLayout>
                  <c:x val="6.9444444444444441E-3"/>
                  <c:y val="-7.42390497401634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1E-40CA-A788-AEFFC5F26FE2}"/>
                </c:ext>
              </c:extLst>
            </c:dLbl>
            <c:dLbl>
              <c:idx val="2"/>
              <c:layout>
                <c:manualLayout>
                  <c:x val="4.6296296296296294E-3"/>
                  <c:y val="-7.42390497401633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1E-40CA-A788-AEFFC5F26FE2}"/>
                </c:ext>
              </c:extLst>
            </c:dLbl>
            <c:spPr>
              <a:noFill/>
              <a:ln>
                <a:noFill/>
              </a:ln>
              <a:effectLst/>
            </c:spPr>
            <c:txPr>
              <a:bodyPr rot="0" spcFirstLastPara="1" vertOverflow="ellipsis" vert="horz" wrap="square" anchor="ctr" anchorCtr="1"/>
              <a:lstStyle/>
              <a:p>
                <a:pPr>
                  <a:defRPr sz="1000" b="0" i="0" u="none" strike="noStrike" kern="1200" baseline="0">
                    <a:ln>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Hoja1!$A$2:$A$6</c:f>
              <c:strCache>
                <c:ptCount val="5"/>
                <c:pt idx="0">
                  <c:v>TD</c:v>
                </c:pt>
                <c:pt idx="1">
                  <c:v>D</c:v>
                </c:pt>
                <c:pt idx="2">
                  <c:v>I</c:v>
                </c:pt>
                <c:pt idx="3">
                  <c:v>A</c:v>
                </c:pt>
                <c:pt idx="4">
                  <c:v>TA</c:v>
                </c:pt>
              </c:strCache>
            </c:strRef>
          </c:cat>
          <c:val>
            <c:numRef>
              <c:f>Hoja1!$B$2:$B$6</c:f>
              <c:numCache>
                <c:formatCode>General</c:formatCode>
                <c:ptCount val="5"/>
                <c:pt idx="0">
                  <c:v>22.8</c:v>
                </c:pt>
                <c:pt idx="1">
                  <c:v>40.9</c:v>
                </c:pt>
                <c:pt idx="2">
                  <c:v>30</c:v>
                </c:pt>
                <c:pt idx="3">
                  <c:v>6.3</c:v>
                </c:pt>
                <c:pt idx="4">
                  <c:v>0</c:v>
                </c:pt>
              </c:numCache>
            </c:numRef>
          </c:val>
          <c:extLst>
            <c:ext xmlns:c16="http://schemas.microsoft.com/office/drawing/2014/chart" uri="{C3380CC4-5D6E-409C-BE32-E72D297353CC}">
              <c16:uniqueId val="{00000003-381E-40CA-A788-AEFFC5F26FE2}"/>
            </c:ext>
          </c:extLst>
        </c:ser>
        <c:ser>
          <c:idx val="1"/>
          <c:order val="1"/>
          <c:tx>
            <c:strRef>
              <c:f>Hoja1!$C$1</c:f>
              <c:strCache>
                <c:ptCount val="1"/>
                <c:pt idx="0">
                  <c:v>Estudiantes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2.3148148148148147E-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1E-40CA-A788-AEFFC5F26FE2}"/>
                </c:ext>
              </c:extLst>
            </c:dLbl>
            <c:dLbl>
              <c:idx val="1"/>
              <c:layout>
                <c:manualLayout>
                  <c:x val="1.3888888888888846E-2"/>
                  <c:y val="-2.3809398546785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1E-40CA-A788-AEFFC5F26FE2}"/>
                </c:ext>
              </c:extLst>
            </c:dLbl>
            <c:dLbl>
              <c:idx val="2"/>
              <c:layout>
                <c:manualLayout>
                  <c:x val="2.0833333333333332E-2"/>
                  <c:y val="-2.7008984678696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1E-40CA-A788-AEFFC5F26FE2}"/>
                </c:ext>
              </c:extLst>
            </c:dLbl>
            <c:dLbl>
              <c:idx val="3"/>
              <c:layout>
                <c:manualLayout>
                  <c:x val="9.2592592592591737E-3"/>
                  <c:y val="-1.4847809948032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1E-40CA-A788-AEFFC5F26FE2}"/>
                </c:ext>
              </c:extLst>
            </c:dLbl>
            <c:dLbl>
              <c:idx val="4"/>
              <c:layout>
                <c:manualLayout>
                  <c:x val="1.1574074074074073E-2"/>
                  <c:y val="-1.4847809948032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1E-40CA-A788-AEFFC5F26FE2}"/>
                </c:ext>
              </c:extLst>
            </c:dLbl>
            <c:spPr>
              <a:noFill/>
              <a:ln>
                <a:noFill/>
              </a:ln>
              <a:effectLst/>
            </c:spPr>
            <c:txPr>
              <a:bodyPr rot="0" spcFirstLastPara="1" vertOverflow="ellipsis" vert="horz" wrap="square" anchor="ctr" anchorCtr="1"/>
              <a:lstStyle/>
              <a:p>
                <a:pPr>
                  <a:defRPr sz="1000" b="0" i="0" u="none" strike="noStrike" kern="1200" baseline="0">
                    <a:ln>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Hoja1!$A$2:$A$6</c:f>
              <c:strCache>
                <c:ptCount val="5"/>
                <c:pt idx="0">
                  <c:v>TD</c:v>
                </c:pt>
                <c:pt idx="1">
                  <c:v>D</c:v>
                </c:pt>
                <c:pt idx="2">
                  <c:v>I</c:v>
                </c:pt>
                <c:pt idx="3">
                  <c:v>A</c:v>
                </c:pt>
                <c:pt idx="4">
                  <c:v>TA</c:v>
                </c:pt>
              </c:strCache>
            </c:strRef>
          </c:cat>
          <c:val>
            <c:numRef>
              <c:f>Hoja1!$C$2:$C$6</c:f>
              <c:numCache>
                <c:formatCode>General</c:formatCode>
                <c:ptCount val="5"/>
                <c:pt idx="0">
                  <c:v>0</c:v>
                </c:pt>
                <c:pt idx="1">
                  <c:v>7.7</c:v>
                </c:pt>
                <c:pt idx="2">
                  <c:v>26.1</c:v>
                </c:pt>
                <c:pt idx="3">
                  <c:v>31.5</c:v>
                </c:pt>
                <c:pt idx="4">
                  <c:v>34.700000000000003</c:v>
                </c:pt>
              </c:numCache>
            </c:numRef>
          </c:val>
          <c:extLst>
            <c:ext xmlns:c16="http://schemas.microsoft.com/office/drawing/2014/chart" uri="{C3380CC4-5D6E-409C-BE32-E72D297353CC}">
              <c16:uniqueId val="{00000009-381E-40CA-A788-AEFFC5F26FE2}"/>
            </c:ext>
          </c:extLst>
        </c:ser>
        <c:dLbls>
          <c:showLegendKey val="0"/>
          <c:showVal val="0"/>
          <c:showCatName val="0"/>
          <c:showSerName val="0"/>
          <c:showPercent val="0"/>
          <c:showBubbleSize val="0"/>
        </c:dLbls>
        <c:gapWidth val="150"/>
        <c:shape val="box"/>
        <c:axId val="312982704"/>
        <c:axId val="312983096"/>
        <c:axId val="0"/>
      </c:bar3DChart>
      <c:catAx>
        <c:axId val="3129827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ln>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es-EC"/>
          </a:p>
        </c:txPr>
        <c:crossAx val="312983096"/>
        <c:crosses val="autoZero"/>
        <c:auto val="1"/>
        <c:lblAlgn val="ctr"/>
        <c:lblOffset val="100"/>
        <c:noMultiLvlLbl val="0"/>
      </c:catAx>
      <c:valAx>
        <c:axId val="3129830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es-EC"/>
          </a:p>
        </c:txPr>
        <c:crossAx val="31298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ln>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b="0">
          <a:ln>
            <a:solidFill>
              <a:schemeClr val="tx1"/>
            </a:solidFill>
          </a:ln>
          <a:solidFill>
            <a:schemeClr val="tx1"/>
          </a:solidFill>
          <a:latin typeface="Times New Roman" panose="02020603050405020304" pitchFamily="18" charset="0"/>
          <a:cs typeface="Times New Roman" panose="02020603050405020304" pitchFamily="18" charset="0"/>
        </a:defRPr>
      </a:pPr>
      <a:endParaRPr lang="es-EC"/>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Asa08</b:Tag>
    <b:SourceType>Misc</b:SourceType>
    <b:Guid>{2BB68D60-419A-4ED8-B851-7E8678111895}</b:Guid>
    <b:Author>
      <b:Author>
        <b:NameList>
          <b:Person>
            <b:Last>Asamblea Nacional Costituyente</b:Last>
          </b:Person>
        </b:NameList>
      </b:Author>
    </b:Author>
    <b:Title>Reglamento Ley Orgánica de Transporte Terrestre</b:Title>
    <b:Year>2008</b:Year>
    <b:Month>08</b:Month>
    <b:Day>07</b:Day>
    <b:RefOrder>1</b:RefOrder>
  </b:Source>
  <b:Source>
    <b:Tag>Ecu</b:Tag>
    <b:SourceType>InternetSite</b:SourceType>
    <b:Guid>{C73149DA-B715-41C2-9CEE-A22EEC58F93B}</b:Guid>
    <b:Author>
      <b:Author>
        <b:NameList>
          <b:Person>
            <b:Last>Ecuador Vial</b:Last>
          </b:Person>
        </b:NameList>
      </b:Author>
    </b:Author>
    <b:URL>http://www.ecuador-vial.com/</b:URL>
    <b:Year>2012</b:Year>
    <b:RefOrder>2</b:RefOrder>
  </b:Source>
  <b:Source>
    <b:Tag>Loz</b:Tag>
    <b:SourceType>Book</b:SourceType>
    <b:Guid>{A1AB6A05-F201-4745-B7D2-3A618C3B599F}</b:Guid>
    <b:Author>
      <b:Author>
        <b:NameList>
          <b:Person>
            <b:Last>Lozano</b:Last>
            <b:First>Alfredo</b:First>
          </b:Person>
        </b:NameList>
      </b:Author>
    </b:Author>
    <b:Title>Cuenca Ciudad Prehispana</b:Title>
    <b:City>Cuenca</b:City>
    <b:Publisher>Abya Yala</b:Publisher>
    <b:Year>1991</b:Year>
    <b:RefOrder>1</b:RefOrder>
  </b:Source>
  <b:Source>
    <b:Tag>HOT14</b:Tag>
    <b:SourceType>InternetSite</b:SourceType>
    <b:Guid>{779B6925-F50D-4226-9696-092529D6EDE1}</b:Guid>
    <b:Author>
      <b:Author>
        <b:NameList>
          <b:Person>
            <b:Last>COLON</b:Last>
            <b:First>HOTEL</b:First>
          </b:Person>
        </b:NameList>
      </b:Author>
    </b:Author>
    <b:Title>http://hotelcolon.com.ec/historia</b:Title>
    <b:YearAccessed>2014</b:YearAccessed>
    <b:MonthAccessed>03</b:MonthAccessed>
    <b:DayAccessed>03</b:DayAccessed>
    <b:URL>http://hotelcolon.com.ec/historia</b:URL>
    <b:RefOrder>2</b:RefOrder>
  </b:Source>
  <b:Source>
    <b:Tag>Bri10</b:Tag>
    <b:SourceType>BookSection</b:SourceType>
    <b:Guid>{E4B766A8-B032-489C-A95B-5CF828385592}</b:Guid>
    <b:Author>
      <b:Author>
        <b:NameList>
          <b:Person>
            <b:Last>Brillat</b:Last>
            <b:First>Savarin</b:First>
            <b:Middle>Jean Anthelme</b:Middle>
          </b:Person>
        </b:NameList>
      </b:Author>
      <b:BookAuthor>
        <b:NameList>
          <b:Person>
            <b:Last>Brillat</b:Last>
            <b:First>Savarin</b:First>
            <b:Middle>Jean Anthelme</b:Middle>
          </b:Person>
        </b:NameList>
      </b:BookAuthor>
    </b:Author>
    <b:Title>Fisiología del gusto</b:Title>
    <b:BookTitle>Fisiología del gusto</b:BookTitle>
    <b:Year>2010</b:Year>
    <b:Pages>72</b:Pages>
    <b:City>Madrid</b:City>
    <b:Publisher>Maxtor</b:Publisher>
    <b:RefOrder>1</b:RefOrder>
  </b:Source>
  <b:Source>
    <b:Tag>Paz10</b:Tag>
    <b:SourceType>Book</b:SourceType>
    <b:Guid>{BB0864C9-4090-4BEA-AE2A-C60F808CC2B8}</b:Guid>
    <b:Author>
      <b:Author>
        <b:NameList>
          <b:Person>
            <b:Last>Pazos Barrera</b:Last>
            <b:First>Julio</b:First>
          </b:Person>
        </b:NameList>
      </b:Author>
    </b:Author>
    <b:Title>El Sabor de la Memoria</b:Title>
    <b:Year>2010</b:Year>
    <b:City>Quito</b:City>
    <b:Publisher>Fonsal</b:Publisher>
    <b:RefOrder>2</b:RefOrder>
  </b:Source>
  <b:Source>
    <b:Tag>Ben95</b:Tag>
    <b:SourceType>Book</b:SourceType>
    <b:Guid>{07C752D1-2A5B-42E9-9C0E-E85C7ED3DF0D}</b:Guid>
    <b:Author>
      <b:Author>
        <b:NameList>
          <b:Person>
            <b:Last>Benitez</b:Last>
            <b:First>Leopoldo</b:First>
          </b:Person>
        </b:NameList>
      </b:Author>
    </b:Author>
    <b:Title>Ecuador: drama y paradoja</b:Title>
    <b:Year>1995 P. 197</b:Year>
    <b:City>Quito</b:City>
    <b:Publisher>Ensayo</b:Publisher>
    <b:RefOrder>3</b:RefOrder>
  </b:Source>
  <b:Source>
    <b:Tag>Hal05</b:Tag>
    <b:SourceType>JournalArticle</b:SourceType>
    <b:Guid>{DC1017D8-47A0-497D-9AF0-0961BFFB7085}</b:Guid>
    <b:Title>Gastronomic tourism: comparing food and wine tourism experiences</b:Title>
    <b:Year>2005</b:Year>
    <b:Author>
      <b:Author>
        <b:NameList>
          <b:Person>
            <b:Last>Mitchell</b:Last>
          </b:Person>
          <b:Person>
            <b:Last>Hall</b:Last>
          </b:Person>
        </b:NameList>
      </b:Author>
    </b:Author>
    <b:JournalName>Trendsand Cases</b:JournalName>
    <b:Pages>89-100</b:Pages>
    <b:RefOrder>4</b:RefOrder>
  </b:Source>
  <b:Source>
    <b:Tag>Sub48</b:Tag>
    <b:SourceType>Book</b:SourceType>
    <b:Guid>{8598E7A8-5298-4221-9444-CBAEBBE602EA}</b:Guid>
    <b:Author>
      <b:Author>
        <b:NameList>
          <b:Person>
            <b:Last>Subercaseaux</b:Last>
            <b:First>Benjamín</b:First>
          </b:Person>
        </b:NameList>
      </b:Author>
    </b:Author>
    <b:Title>Una  loca  geografía</b:Title>
    <b:Year>1948</b:Year>
    <b:City>Santiago de Chile</b:City>
    <b:Publisher>Ercilla</b:Publisher>
    <b:RefOrder>5</b:RefOrder>
  </b:Source>
  <b:Source>
    <b:Tag>Ste08</b:Tag>
    <b:SourceType>JournalArticle</b:SourceType>
    <b:Guid>{DE37E52C-7E55-48CF-B6B2-90B7DAC5F69F}</b:Guid>
    <b:Title>Key challenges in wine and culinary tourism with practical recommendations</b:Title>
    <b:Year>2008</b:Year>
    <b:Author>
      <b:Author>
        <b:NameList>
          <b:Person>
            <b:Last>Steward</b:Last>
          </b:Person>
          <b:Person>
            <b:Last>Bramble</b:Last>
            <b:First>C</b:First>
          </b:Person>
          <b:Person>
            <b:Last>Zirald</b:Last>
            <b:First>D</b:First>
          </b:Person>
        </b:NameList>
      </b:Author>
    </b:Author>
    <b:JournalName>International Journal of Contemporary Hospitality Management</b:JournalName>
    <b:Pages>302-312</b:Pages>
    <b:RefOrder>6</b:RefOrder>
  </b:Source>
  <b:Source>
    <b:Tag>Asc09</b:Tag>
    <b:SourceType>JournalArticle</b:SourceType>
    <b:Guid>{B194D64E-C9EF-44DE-9EC0-9545B9C5DD3D}</b:Guid>
    <b:Author>
      <b:Author>
        <b:NameList>
          <b:Person>
            <b:Last>Ascanio</b:Last>
            <b:First>Alfredo</b:First>
          </b:Person>
        </b:NameList>
      </b:Author>
    </b:Author>
    <b:Title>Rutas gastronómicas chilenas: una aproximación al tema</b:Title>
    <b:JournalName>Pasos</b:JournalName>
    <b:Year>2009</b:Year>
    <b:Pages>321-325</b:Pages>
    <b:RefOrder>7</b:RefOrder>
  </b:Source>
  <b:Source>
    <b:Tag>Tru17</b:Tag>
    <b:SourceType>Book</b:SourceType>
    <b:Guid>{93E6A087-554F-4BAA-B7A1-B6284B5C5A4D}</b:Guid>
    <b:Title>La Fanesca, Antropología de la Culinaria Ritual Ecuatoriana</b:Title>
    <b:Year>2017</b:Year>
    <b:Author>
      <b:Author>
        <b:NameList>
          <b:Person>
            <b:Last>Trujillo</b:Last>
            <b:First>Jorge</b:First>
          </b:Person>
        </b:NameList>
      </b:Author>
    </b:Author>
    <b:City>Quito</b:City>
    <b:Publisher>Foncultura</b:Publisher>
    <b:RefOrder>8</b:RefOrder>
  </b:Source>
  <b:Source>
    <b:Tag>Qui13</b:Tag>
    <b:SourceType>Report</b:SourceType>
    <b:Guid>{0EF15373-907B-433B-8017-BC698FF73BA3}</b:Guid>
    <b:Title>Quito en cifras</b:Title>
    <b:Year>2013</b:Year>
    <b:City>Quito</b:City>
    <b:Publisher>Municipio de Quito</b:Publisher>
    <b:Author>
      <b:Author>
        <b:NameList>
          <b:Person>
            <b:Last>Turismo</b:Last>
            <b:First>Quito</b:First>
          </b:Person>
        </b:NameList>
      </b:Author>
    </b:Author>
    <b:RefOrder>9</b:RefOrder>
  </b:Source>
  <b:Source>
    <b:Tag>Qui16</b:Tag>
    <b:SourceType>InternetSite</b:SourceType>
    <b:Guid>{463677E8-1795-4460-A6F1-F75AD84ECC07}</b:Guid>
    <b:Author>
      <b:Author>
        <b:NameList>
          <b:Person>
            <b:Last>Turismo</b:Last>
            <b:First>Quito</b:First>
          </b:Person>
        </b:NameList>
      </b:Author>
    </b:Author>
    <b:Title>Quito en cifras</b:Title>
    <b:Year>2016</b:Year>
    <b:Publisher>Municipio de Quito</b:Publisher>
    <b:City>Quito</b:City>
    <b:InternetSiteTitle>invesiones.quito.com.ec</b:InternetSiteTitle>
    <b:Month>Diciembre</b:Month>
    <b:Day>08/08/2017</b:Day>
    <b:URL>http://inversiones.quito.com.ec/wp-content/uploads/2016/12/quito-en-cifras_DIC2016.pdf</b:URL>
    <b:RefOrder>10</b:RefOrder>
  </b:Source>
  <b:Source>
    <b:Tag>Bon16</b:Tag>
    <b:SourceType>JournalArticle</b:SourceType>
    <b:Guid>{F365A5DF-4E44-4DF8-AED6-82FBDE5ECAA2}</b:Guid>
    <b:Title>Estudio de cuatro tubérculos y raices tuberosas no tradicionales de la sierra centra de Ecuador y su potencial de uso en platos de autor</b:Title>
    <b:Year>2016</b:Year>
    <b:Author>
      <b:Author>
        <b:NameList>
          <b:Person>
            <b:Last>Bonete</b:Last>
            <b:First>M</b:First>
          </b:Person>
          <b:Person>
            <b:Last>Urquizo</b:Last>
            <b:First>C</b:First>
          </b:Person>
          <b:Person>
            <b:Last>Guevara</b:Last>
            <b:First>R</b:First>
          </b:Person>
          <b:Person>
            <b:Last>Yánez</b:Last>
            <b:First>P</b:First>
          </b:Person>
        </b:NameList>
      </b:Author>
    </b:Author>
    <b:JournalName>Qualita, 12</b:JournalName>
    <b:Pages>37-67</b:Pages>
    <b:RefOrder>11</b:RefOrder>
  </b:Source>
  <b:Source>
    <b:Tag>Min16</b:Tag>
    <b:SourceType>InternetSite</b:SourceType>
    <b:Guid>{1959081A-5814-40EC-BADB-A135584F7A73}</b:Guid>
    <b:Title>La cocina republicana y la revolución gastronómica moderna</b:Title>
    <b:Year>2016</b:Year>
    <b:Author>
      <b:Author>
        <b:NameList>
          <b:Person>
            <b:Last>Patrimonio</b:Last>
            <b:First>Ministerio</b:First>
            <b:Middle>de Cultura y</b:Middle>
          </b:Person>
        </b:NameList>
      </b:Author>
    </b:Author>
    <b:InternetSiteTitle>La cocina republicana y la revolución gastronómica moderna</b:InternetSiteTitle>
    <b:Month>Junio</b:Month>
    <b:Day>24</b:Day>
    <b:URL>http://patrimonioalimentario.culturaypatrimonio.gob.ec/wiki/index.php/La_cocina_republicana_y_la_revoluci%C3%B3n_gastron%C3%B3mica_moderna</b:URL>
    <b:RefOrder>12</b:RefOrder>
  </b:Source>
  <b:Source>
    <b:Tag>Oli10</b:Tag>
    <b:SourceType>DocumentFromInternetSite</b:SourceType>
    <b:Guid>{3AE4E259-9D53-4F93-A152-6D2EF2EBCE72}</b:Guid>
    <b:Title>La gastronomía como atractivo turístico primario de un destino.El Turismo Gastronómico en Mealhada - Portugal</b:Title>
    <b:Year>2010</b:Year>
    <b:Author>
      <b:Author>
        <b:NameList>
          <b:Person>
            <b:Last>Oliveira</b:Last>
            <b:First>Simao</b:First>
          </b:Person>
        </b:NameList>
      </b:Author>
    </b:Author>
    <b:JournalName>Scielo</b:JournalName>
    <b:InternetSiteTitle>&lt;http://www.scielo.org.ar/scielo.php?script=sci_arttext&amp;pid=S1851-17322011000300012&amp;lng=es&amp;nrm=iso&gt;. ISSN 1851-1732.</b:InternetSiteTitle>
    <b:YearAccessed>2017</b:YearAccessed>
    <b:MonthAccessed>septiembre</b:MonthAccessed>
    <b:DayAccessed>06</b:DayAccessed>
    <b:RefOrder>13</b:RefOrder>
  </b:Source>
  <b:Source>
    <b:Tag>Org17</b:Tag>
    <b:SourceType>InternetSite</b:SourceType>
    <b:Guid>{56B81E37-8174-40C2-A12B-321AF80F6E74}</b:Guid>
    <b:Title>Entender el turismo: Glosario Básico</b:Title>
    <b:InternetSiteTitle>Entender el turismo: Glosario Básico</b:InternetSiteTitle>
    <b:YearAccessed>2017</b:YearAccessed>
    <b:MonthAccessed>septiembre</b:MonthAccessed>
    <b:DayAccessed>06</b:DayAccessed>
    <b:URL>http://media.unwto.org/es/content/entender-el-turismo-glosario-basico</b:URL>
    <b:Author>
      <b:Author>
        <b:NameList>
          <b:Person>
            <b:Last>Turismo</b:Last>
            <b:First>Organización</b:First>
            <b:Middle>Mundial del</b:Middle>
          </b:Person>
        </b:NameList>
      </b:Author>
    </b:Author>
    <b:RefOrder>14</b:RefOrder>
  </b:Source>
  <b:Source>
    <b:Tag>Uni10</b:Tag>
    <b:SourceType>Book</b:SourceType>
    <b:Guid>{6D224962-6F46-4246-85F9-7536BF319698}</b:Guid>
    <b:Title>Patrimonio Cultural Alimentario</b:Title>
    <b:Year>2010</b:Year>
    <b:Author>
      <b:Author>
        <b:NameList>
          <b:Person>
            <b:Last>Unigarro</b:Last>
            <b:First>Catalina</b:First>
          </b:Person>
        </b:NameList>
      </b:Author>
    </b:Author>
    <b:City>Quito</b:City>
    <b:Publisher>La Tierra</b:Publisher>
    <b:RefOrder>15</b:RefOrder>
  </b:Source>
  <b:Source>
    <b:Tag>OMT17</b:Tag>
    <b:SourceType>DocumentFromInternetSite</b:SourceType>
    <b:Guid>{FCF90EF7-94B5-4B5D-A2D1-2FBD965100EE}</b:Guid>
    <b:Author>
      <b:Author>
        <b:NameList>
          <b:Person>
            <b:Last>OMT</b:Last>
          </b:Person>
        </b:NameList>
      </b:Author>
    </b:Author>
    <b:Title>Segundo informe de la OMT sobre turismo gastronómico: sostenibilidad y gastronomía</b:Title>
    <b:InternetSiteTitle>Segundo informe de la OMT sobre turismo gastronómico: sostenibilidad y gastronomía</b:InternetSiteTitle>
    <b:Year>2017</b:Year>
    <b:Month>mayo</b:Month>
    <b:Day>17</b:Day>
    <b:YearAccessed>2017</b:YearAccessed>
    <b:MonthAccessed>septiembre</b:MonthAccessed>
    <b:DayAccessed>12</b:DayAccessed>
    <b:URL>http://media.unwto.org/es/press-release/2017-05-25/segundo-informe-de-la-omt-sobre-turismo-gastronomico-sostenibilidad-y-gastr</b:URL>
    <b:RefOrder>16</b:RefOrder>
  </b:Source>
  <b:Source>
    <b:Tag>Sam14</b:Tag>
    <b:SourceType>Book</b:SourceType>
    <b:Guid>{E80A47E0-C649-4BE2-AB93-A5B541F65356}</b:Guid>
    <b:Title>Metodología de la Investigación</b:Title>
    <b:Year>2014</b:Year>
    <b:Author>
      <b:Author>
        <b:NameList>
          <b:Person>
            <b:Last>Hernández</b:Last>
          </b:Person>
          <b:Person>
            <b:Last>Sampiere</b:Last>
          </b:Person>
          <b:Person>
            <b:Last>Baptista</b:Last>
          </b:Person>
        </b:NameList>
      </b:Author>
    </b:Author>
    <b:City>México D.F</b:City>
    <b:Publisher>McGraw- Hill</b:Publisher>
    <b:RefOrder>17</b:RefOrder>
  </b:Source>
</b:Sources>
</file>

<file path=customXml/itemProps1.xml><?xml version="1.0" encoding="utf-8"?>
<ds:datastoreItem xmlns:ds="http://schemas.openxmlformats.org/officeDocument/2006/customXml" ds:itemID="{C6882CE0-B556-4934-A9F4-D51A5AB0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2134</Words>
  <Characters>11738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UNIBE</dc:creator>
  <cp:lastModifiedBy>Unibe</cp:lastModifiedBy>
  <cp:revision>3</cp:revision>
  <cp:lastPrinted>2018-08-06T23:37:00Z</cp:lastPrinted>
  <dcterms:created xsi:type="dcterms:W3CDTF">2023-04-05T13:45:00Z</dcterms:created>
  <dcterms:modified xsi:type="dcterms:W3CDTF">2023-04-05T13:47:00Z</dcterms:modified>
</cp:coreProperties>
</file>